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2D1" w:rsidRDefault="00814729" w:rsidP="007459A4">
      <w:pPr>
        <w:jc w:val="center"/>
        <w:rPr>
          <w:b/>
        </w:rPr>
      </w:pPr>
      <w:r>
        <w:rPr>
          <w:b/>
        </w:rPr>
        <w:t>МУНИЦИПАЛЬНОЕ БЮДЖЕТНОЕ ОБРАЗОВАТЕЛЬНОЕ УЧРЕЖДЕНИЕ «ДЕТСКИЙ САД «СИНЯЯ ПТИЦА»</w:t>
      </w:r>
    </w:p>
    <w:p w:rsidR="00814729" w:rsidRDefault="00814729" w:rsidP="009A5804">
      <w:pPr>
        <w:jc w:val="center"/>
        <w:rPr>
          <w:b/>
        </w:rPr>
      </w:pPr>
      <w:r>
        <w:rPr>
          <w:b/>
        </w:rPr>
        <w:t>(МБДОУ «Синяя птица»)</w:t>
      </w:r>
    </w:p>
    <w:tbl>
      <w:tblPr>
        <w:tblW w:w="0" w:type="auto"/>
        <w:jc w:val="center"/>
        <w:tblBorders>
          <w:top w:val="thickThinSmallGap" w:sz="24" w:space="0" w:color="auto"/>
        </w:tblBorders>
        <w:tblLook w:val="04A0" w:firstRow="1" w:lastRow="0" w:firstColumn="1" w:lastColumn="0" w:noHBand="0" w:noVBand="1"/>
      </w:tblPr>
      <w:tblGrid>
        <w:gridCol w:w="9571"/>
      </w:tblGrid>
      <w:tr w:rsidR="009A5804" w:rsidRPr="007172D1" w:rsidTr="00E112E2">
        <w:trPr>
          <w:trHeight w:val="100"/>
          <w:jc w:val="center"/>
        </w:trPr>
        <w:tc>
          <w:tcPr>
            <w:tcW w:w="10329" w:type="dxa"/>
            <w:tcBorders>
              <w:top w:val="thickThinSmallGap" w:sz="24" w:space="0" w:color="auto"/>
              <w:left w:val="nil"/>
              <w:bottom w:val="nil"/>
              <w:right w:val="nil"/>
            </w:tcBorders>
          </w:tcPr>
          <w:p w:rsidR="009A5804" w:rsidRPr="007172D1" w:rsidRDefault="009A5804" w:rsidP="00E112E2">
            <w:pPr>
              <w:jc w:val="center"/>
            </w:pPr>
            <w:bookmarkStart w:id="0" w:name="_GoBack"/>
            <w:bookmarkEnd w:id="0"/>
          </w:p>
        </w:tc>
      </w:tr>
    </w:tbl>
    <w:p w:rsidR="00814729" w:rsidRDefault="00814729" w:rsidP="007172D1">
      <w:pPr>
        <w:tabs>
          <w:tab w:val="left" w:pos="5360"/>
          <w:tab w:val="left" w:pos="5680"/>
          <w:tab w:val="left" w:pos="6960"/>
        </w:tabs>
        <w:spacing w:line="360" w:lineRule="auto"/>
        <w:ind w:right="-1"/>
      </w:pPr>
    </w:p>
    <w:p w:rsidR="00814729" w:rsidRPr="009A5804" w:rsidRDefault="00814729" w:rsidP="009A5804">
      <w:pPr>
        <w:tabs>
          <w:tab w:val="left" w:pos="5360"/>
          <w:tab w:val="left" w:pos="5680"/>
          <w:tab w:val="left" w:pos="6960"/>
        </w:tabs>
        <w:ind w:right="-1"/>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7"/>
        <w:gridCol w:w="4218"/>
      </w:tblGrid>
      <w:tr w:rsidR="00814729" w:rsidRPr="009A5804" w:rsidTr="009A5804">
        <w:tc>
          <w:tcPr>
            <w:tcW w:w="3936" w:type="dxa"/>
          </w:tcPr>
          <w:p w:rsidR="00814729" w:rsidRPr="009A5804" w:rsidRDefault="00814729" w:rsidP="009A5804">
            <w:pPr>
              <w:tabs>
                <w:tab w:val="left" w:pos="5360"/>
                <w:tab w:val="left" w:pos="5680"/>
                <w:tab w:val="left" w:pos="6960"/>
              </w:tabs>
              <w:ind w:right="-1"/>
            </w:pPr>
            <w:r w:rsidRPr="009A5804">
              <w:t>ПРИНЯТО:</w:t>
            </w:r>
          </w:p>
        </w:tc>
        <w:tc>
          <w:tcPr>
            <w:tcW w:w="1417" w:type="dxa"/>
          </w:tcPr>
          <w:p w:rsidR="00814729" w:rsidRPr="009A5804" w:rsidRDefault="00814729" w:rsidP="009A5804">
            <w:pPr>
              <w:tabs>
                <w:tab w:val="left" w:pos="5360"/>
                <w:tab w:val="left" w:pos="5680"/>
                <w:tab w:val="left" w:pos="6960"/>
              </w:tabs>
              <w:ind w:right="-1"/>
            </w:pPr>
          </w:p>
        </w:tc>
        <w:tc>
          <w:tcPr>
            <w:tcW w:w="4218" w:type="dxa"/>
          </w:tcPr>
          <w:p w:rsidR="00814729" w:rsidRPr="009A5804" w:rsidRDefault="00814729" w:rsidP="009A5804">
            <w:pPr>
              <w:tabs>
                <w:tab w:val="left" w:pos="5360"/>
                <w:tab w:val="left" w:pos="5680"/>
                <w:tab w:val="left" w:pos="6960"/>
              </w:tabs>
              <w:ind w:right="-1"/>
            </w:pPr>
            <w:r w:rsidRPr="009A5804">
              <w:t>УТВЕРЖДЕНО:</w:t>
            </w:r>
          </w:p>
        </w:tc>
      </w:tr>
      <w:tr w:rsidR="00814729" w:rsidRPr="009A5804" w:rsidTr="009A5804">
        <w:tc>
          <w:tcPr>
            <w:tcW w:w="3936" w:type="dxa"/>
          </w:tcPr>
          <w:p w:rsidR="00814729" w:rsidRPr="009A5804" w:rsidRDefault="00814729" w:rsidP="009A5804">
            <w:pPr>
              <w:tabs>
                <w:tab w:val="left" w:pos="5360"/>
                <w:tab w:val="left" w:pos="5680"/>
                <w:tab w:val="left" w:pos="6960"/>
              </w:tabs>
              <w:ind w:right="-1"/>
            </w:pPr>
            <w:r w:rsidRPr="009A5804">
              <w:t>Педагогическим советом</w:t>
            </w:r>
          </w:p>
        </w:tc>
        <w:tc>
          <w:tcPr>
            <w:tcW w:w="1417" w:type="dxa"/>
          </w:tcPr>
          <w:p w:rsidR="00814729" w:rsidRPr="009A5804" w:rsidRDefault="00814729" w:rsidP="009A5804">
            <w:pPr>
              <w:tabs>
                <w:tab w:val="left" w:pos="5360"/>
                <w:tab w:val="left" w:pos="5680"/>
                <w:tab w:val="left" w:pos="6960"/>
              </w:tabs>
              <w:ind w:right="-1"/>
            </w:pPr>
          </w:p>
        </w:tc>
        <w:tc>
          <w:tcPr>
            <w:tcW w:w="4218" w:type="dxa"/>
          </w:tcPr>
          <w:p w:rsidR="00814729" w:rsidRPr="009A5804" w:rsidRDefault="00814729" w:rsidP="009A5804">
            <w:pPr>
              <w:tabs>
                <w:tab w:val="left" w:pos="5360"/>
                <w:tab w:val="left" w:pos="5680"/>
                <w:tab w:val="left" w:pos="6960"/>
              </w:tabs>
              <w:ind w:right="-1"/>
            </w:pPr>
            <w:r w:rsidRPr="009A5804">
              <w:t>Заведующи</w:t>
            </w:r>
            <w:r w:rsidR="00094243">
              <w:t>м</w:t>
            </w:r>
            <w:r w:rsidRPr="009A5804">
              <w:t xml:space="preserve"> МБДОУ «Синяя птица»</w:t>
            </w:r>
          </w:p>
        </w:tc>
      </w:tr>
      <w:tr w:rsidR="00814729" w:rsidRPr="009A5804" w:rsidTr="009A5804">
        <w:tc>
          <w:tcPr>
            <w:tcW w:w="3936" w:type="dxa"/>
          </w:tcPr>
          <w:p w:rsidR="00814729" w:rsidRPr="009A5804" w:rsidRDefault="00814729" w:rsidP="009A5804">
            <w:pPr>
              <w:tabs>
                <w:tab w:val="left" w:pos="5360"/>
                <w:tab w:val="left" w:pos="5680"/>
                <w:tab w:val="left" w:pos="6960"/>
              </w:tabs>
              <w:ind w:right="-1"/>
            </w:pPr>
            <w:r w:rsidRPr="009A5804">
              <w:t>Протокол №____________</w:t>
            </w:r>
          </w:p>
        </w:tc>
        <w:tc>
          <w:tcPr>
            <w:tcW w:w="1417" w:type="dxa"/>
          </w:tcPr>
          <w:p w:rsidR="00814729" w:rsidRPr="009A5804" w:rsidRDefault="00814729" w:rsidP="009A5804">
            <w:pPr>
              <w:tabs>
                <w:tab w:val="left" w:pos="5360"/>
                <w:tab w:val="left" w:pos="5680"/>
                <w:tab w:val="left" w:pos="6960"/>
              </w:tabs>
              <w:ind w:right="-1"/>
            </w:pPr>
          </w:p>
        </w:tc>
        <w:tc>
          <w:tcPr>
            <w:tcW w:w="4218" w:type="dxa"/>
          </w:tcPr>
          <w:p w:rsidR="00814729" w:rsidRPr="009A5804" w:rsidRDefault="009A5804" w:rsidP="009A5804">
            <w:pPr>
              <w:tabs>
                <w:tab w:val="left" w:pos="5360"/>
                <w:tab w:val="left" w:pos="5680"/>
                <w:tab w:val="left" w:pos="6960"/>
              </w:tabs>
              <w:ind w:right="-1"/>
            </w:pPr>
            <w:r w:rsidRPr="009A5804">
              <w:t>Алиева Е.Е. __________________</w:t>
            </w:r>
          </w:p>
        </w:tc>
      </w:tr>
      <w:tr w:rsidR="00814729" w:rsidRPr="009A5804" w:rsidTr="009A5804">
        <w:tc>
          <w:tcPr>
            <w:tcW w:w="3936" w:type="dxa"/>
          </w:tcPr>
          <w:p w:rsidR="00814729" w:rsidRPr="009A5804" w:rsidRDefault="00814729" w:rsidP="009A5804">
            <w:pPr>
              <w:tabs>
                <w:tab w:val="left" w:pos="5360"/>
                <w:tab w:val="left" w:pos="5680"/>
                <w:tab w:val="left" w:pos="6960"/>
              </w:tabs>
              <w:ind w:right="-1"/>
            </w:pPr>
            <w:r w:rsidRPr="009A5804">
              <w:t>от «___» ___________2023 г.</w:t>
            </w:r>
          </w:p>
        </w:tc>
        <w:tc>
          <w:tcPr>
            <w:tcW w:w="1417" w:type="dxa"/>
          </w:tcPr>
          <w:p w:rsidR="00814729" w:rsidRPr="009A5804" w:rsidRDefault="00814729" w:rsidP="009A5804">
            <w:pPr>
              <w:tabs>
                <w:tab w:val="left" w:pos="5360"/>
                <w:tab w:val="left" w:pos="5680"/>
                <w:tab w:val="left" w:pos="6960"/>
              </w:tabs>
              <w:ind w:right="-1"/>
            </w:pPr>
          </w:p>
        </w:tc>
        <w:tc>
          <w:tcPr>
            <w:tcW w:w="4218" w:type="dxa"/>
          </w:tcPr>
          <w:p w:rsidR="00814729" w:rsidRPr="009A5804" w:rsidRDefault="009A5804" w:rsidP="009A5804">
            <w:pPr>
              <w:tabs>
                <w:tab w:val="left" w:pos="5360"/>
                <w:tab w:val="left" w:pos="5680"/>
                <w:tab w:val="left" w:pos="6960"/>
              </w:tabs>
              <w:ind w:right="-1"/>
            </w:pPr>
            <w:r w:rsidRPr="009A5804">
              <w:t>от «___» ___________2023 г.</w:t>
            </w:r>
          </w:p>
        </w:tc>
      </w:tr>
    </w:tbl>
    <w:p w:rsidR="00814729" w:rsidRPr="007172D1" w:rsidRDefault="00814729" w:rsidP="007172D1">
      <w:pPr>
        <w:tabs>
          <w:tab w:val="left" w:pos="5360"/>
          <w:tab w:val="left" w:pos="5680"/>
          <w:tab w:val="left" w:pos="6960"/>
        </w:tabs>
        <w:spacing w:line="360" w:lineRule="auto"/>
        <w:ind w:right="-1"/>
      </w:pPr>
    </w:p>
    <w:p w:rsidR="003D60DC" w:rsidRPr="007172D1" w:rsidRDefault="003D60DC" w:rsidP="007172D1">
      <w:pPr>
        <w:tabs>
          <w:tab w:val="left" w:pos="5360"/>
          <w:tab w:val="left" w:pos="5680"/>
          <w:tab w:val="left" w:pos="6960"/>
        </w:tabs>
        <w:spacing w:line="276" w:lineRule="auto"/>
        <w:ind w:right="-1"/>
      </w:pPr>
    </w:p>
    <w:p w:rsidR="003D60DC" w:rsidRDefault="003D60DC" w:rsidP="003D60DC">
      <w:pPr>
        <w:tabs>
          <w:tab w:val="left" w:pos="5360"/>
          <w:tab w:val="left" w:pos="5680"/>
        </w:tabs>
        <w:spacing w:line="276" w:lineRule="auto"/>
        <w:jc w:val="both"/>
        <w:rPr>
          <w:b/>
        </w:rPr>
      </w:pPr>
    </w:p>
    <w:p w:rsidR="009A5804" w:rsidRDefault="009A5804" w:rsidP="003D60DC">
      <w:pPr>
        <w:tabs>
          <w:tab w:val="left" w:pos="5360"/>
          <w:tab w:val="left" w:pos="5680"/>
        </w:tabs>
        <w:spacing w:line="276" w:lineRule="auto"/>
        <w:jc w:val="both"/>
        <w:rPr>
          <w:b/>
        </w:rPr>
      </w:pPr>
    </w:p>
    <w:p w:rsidR="009A5804" w:rsidRPr="007172D1" w:rsidRDefault="009A5804" w:rsidP="003D60DC">
      <w:pPr>
        <w:tabs>
          <w:tab w:val="left" w:pos="5360"/>
          <w:tab w:val="left" w:pos="5680"/>
        </w:tabs>
        <w:spacing w:line="276" w:lineRule="auto"/>
        <w:jc w:val="both"/>
        <w:rPr>
          <w:b/>
        </w:rPr>
      </w:pPr>
    </w:p>
    <w:p w:rsidR="003D60DC" w:rsidRPr="007172D1" w:rsidRDefault="003D60DC" w:rsidP="003D60DC">
      <w:pPr>
        <w:tabs>
          <w:tab w:val="left" w:pos="5360"/>
          <w:tab w:val="left" w:pos="5680"/>
        </w:tabs>
        <w:spacing w:line="276" w:lineRule="auto"/>
        <w:jc w:val="both"/>
        <w:rPr>
          <w:b/>
        </w:rPr>
      </w:pPr>
    </w:p>
    <w:p w:rsidR="003D60DC" w:rsidRPr="007172D1" w:rsidRDefault="003D60DC" w:rsidP="003D60DC">
      <w:pPr>
        <w:tabs>
          <w:tab w:val="left" w:pos="5360"/>
          <w:tab w:val="left" w:pos="5680"/>
        </w:tabs>
        <w:spacing w:line="276" w:lineRule="auto"/>
        <w:jc w:val="both"/>
        <w:rPr>
          <w:b/>
        </w:rPr>
      </w:pPr>
    </w:p>
    <w:p w:rsidR="003D60DC" w:rsidRPr="007172D1" w:rsidRDefault="003D60DC" w:rsidP="003D60DC">
      <w:pPr>
        <w:tabs>
          <w:tab w:val="left" w:pos="5360"/>
          <w:tab w:val="left" w:pos="5680"/>
        </w:tabs>
        <w:spacing w:line="360" w:lineRule="auto"/>
        <w:jc w:val="center"/>
        <w:rPr>
          <w:b/>
          <w:sz w:val="28"/>
          <w:szCs w:val="28"/>
        </w:rPr>
      </w:pPr>
      <w:r w:rsidRPr="007172D1">
        <w:rPr>
          <w:b/>
          <w:sz w:val="28"/>
          <w:szCs w:val="28"/>
        </w:rPr>
        <w:t>РАБОЧАЯ ПРОГРАММА</w:t>
      </w:r>
      <w:r w:rsidR="00B91E11" w:rsidRPr="007172D1">
        <w:rPr>
          <w:b/>
          <w:sz w:val="28"/>
          <w:szCs w:val="28"/>
        </w:rPr>
        <w:t xml:space="preserve"> УЧИТЕЛЯ-ДЕФЕКТОЛОГА</w:t>
      </w:r>
    </w:p>
    <w:p w:rsidR="003D60DC" w:rsidRDefault="009A5804" w:rsidP="003D60DC">
      <w:pPr>
        <w:tabs>
          <w:tab w:val="left" w:pos="5360"/>
          <w:tab w:val="left" w:pos="5680"/>
        </w:tabs>
        <w:spacing w:line="360" w:lineRule="auto"/>
        <w:jc w:val="center"/>
        <w:rPr>
          <w:sz w:val="28"/>
          <w:szCs w:val="28"/>
        </w:rPr>
      </w:pPr>
      <w:r>
        <w:rPr>
          <w:sz w:val="28"/>
          <w:szCs w:val="28"/>
        </w:rPr>
        <w:t>Коррекционно-развивающей работы в</w:t>
      </w:r>
      <w:r w:rsidR="003D60DC" w:rsidRPr="007172D1">
        <w:rPr>
          <w:sz w:val="28"/>
          <w:szCs w:val="28"/>
        </w:rPr>
        <w:t xml:space="preserve"> </w:t>
      </w:r>
      <w:r w:rsidR="00AB3DB8">
        <w:rPr>
          <w:sz w:val="28"/>
          <w:szCs w:val="28"/>
        </w:rPr>
        <w:t>старшей групп</w:t>
      </w:r>
      <w:r>
        <w:rPr>
          <w:sz w:val="28"/>
          <w:szCs w:val="28"/>
        </w:rPr>
        <w:t>е</w:t>
      </w:r>
      <w:r w:rsidR="00AB3DB8">
        <w:rPr>
          <w:sz w:val="28"/>
          <w:szCs w:val="28"/>
        </w:rPr>
        <w:t xml:space="preserve"> компенсирующей направленности </w:t>
      </w:r>
      <w:r>
        <w:rPr>
          <w:sz w:val="28"/>
          <w:szCs w:val="28"/>
        </w:rPr>
        <w:t xml:space="preserve">для детей </w:t>
      </w:r>
      <w:r w:rsidR="00AB3DB8">
        <w:rPr>
          <w:sz w:val="28"/>
          <w:szCs w:val="28"/>
        </w:rPr>
        <w:t>с</w:t>
      </w:r>
      <w:r w:rsidR="003D60DC" w:rsidRPr="007172D1">
        <w:rPr>
          <w:sz w:val="28"/>
          <w:szCs w:val="28"/>
        </w:rPr>
        <w:t xml:space="preserve"> </w:t>
      </w:r>
      <w:r w:rsidR="007172D1">
        <w:rPr>
          <w:sz w:val="28"/>
          <w:szCs w:val="28"/>
        </w:rPr>
        <w:t>ОВЗ (</w:t>
      </w:r>
      <w:r w:rsidR="003D60DC" w:rsidRPr="007172D1">
        <w:rPr>
          <w:sz w:val="28"/>
          <w:szCs w:val="28"/>
        </w:rPr>
        <w:t>ЗПР</w:t>
      </w:r>
      <w:r w:rsidR="007172D1">
        <w:rPr>
          <w:sz w:val="28"/>
          <w:szCs w:val="28"/>
        </w:rPr>
        <w:t xml:space="preserve">) </w:t>
      </w:r>
      <w:r w:rsidR="003D60DC" w:rsidRPr="007172D1">
        <w:rPr>
          <w:sz w:val="28"/>
          <w:szCs w:val="28"/>
        </w:rPr>
        <w:t>5-6 лет</w:t>
      </w:r>
    </w:p>
    <w:p w:rsidR="003D60DC" w:rsidRPr="007172D1" w:rsidRDefault="003D60DC" w:rsidP="003D60DC">
      <w:pPr>
        <w:spacing w:line="360" w:lineRule="auto"/>
        <w:jc w:val="both"/>
        <w:rPr>
          <w:sz w:val="28"/>
          <w:szCs w:val="28"/>
        </w:rPr>
      </w:pPr>
    </w:p>
    <w:p w:rsidR="003D60DC" w:rsidRPr="007172D1" w:rsidRDefault="003D60DC" w:rsidP="003D60DC">
      <w:pPr>
        <w:spacing w:line="360" w:lineRule="auto"/>
        <w:jc w:val="both"/>
        <w:rPr>
          <w:sz w:val="28"/>
          <w:szCs w:val="28"/>
        </w:rPr>
      </w:pPr>
    </w:p>
    <w:p w:rsidR="003D60DC" w:rsidRPr="007172D1" w:rsidRDefault="003D60DC" w:rsidP="003D60DC">
      <w:pPr>
        <w:spacing w:line="360" w:lineRule="auto"/>
        <w:ind w:left="360"/>
        <w:jc w:val="both"/>
        <w:rPr>
          <w:sz w:val="28"/>
          <w:szCs w:val="28"/>
        </w:rPr>
      </w:pPr>
    </w:p>
    <w:p w:rsidR="009A5804" w:rsidRDefault="003D60DC" w:rsidP="005136C3">
      <w:pPr>
        <w:ind w:left="360"/>
        <w:jc w:val="center"/>
        <w:rPr>
          <w:sz w:val="28"/>
          <w:szCs w:val="28"/>
        </w:rPr>
      </w:pPr>
      <w:r w:rsidRPr="007172D1">
        <w:rPr>
          <w:sz w:val="28"/>
          <w:szCs w:val="28"/>
        </w:rPr>
        <w:t xml:space="preserve">                        </w:t>
      </w:r>
    </w:p>
    <w:tbl>
      <w:tblPr>
        <w:tblStyle w:val="a8"/>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tblGrid>
      <w:tr w:rsidR="009A5804" w:rsidTr="009A5804">
        <w:tc>
          <w:tcPr>
            <w:tcW w:w="3226" w:type="dxa"/>
          </w:tcPr>
          <w:p w:rsidR="009A5804" w:rsidRDefault="009A5804" w:rsidP="009A5804">
            <w:pPr>
              <w:rPr>
                <w:sz w:val="28"/>
                <w:szCs w:val="28"/>
              </w:rPr>
            </w:pPr>
            <w:r>
              <w:rPr>
                <w:sz w:val="28"/>
                <w:szCs w:val="28"/>
              </w:rPr>
              <w:t>Срок обучения: 1 год</w:t>
            </w:r>
          </w:p>
        </w:tc>
      </w:tr>
      <w:tr w:rsidR="009A5804" w:rsidTr="009A5804">
        <w:tc>
          <w:tcPr>
            <w:tcW w:w="3226" w:type="dxa"/>
          </w:tcPr>
          <w:p w:rsidR="009A5804" w:rsidRDefault="009A5804" w:rsidP="009A5804">
            <w:pPr>
              <w:rPr>
                <w:sz w:val="28"/>
                <w:szCs w:val="28"/>
              </w:rPr>
            </w:pPr>
            <w:r>
              <w:rPr>
                <w:sz w:val="28"/>
                <w:szCs w:val="28"/>
              </w:rPr>
              <w:t>У</w:t>
            </w:r>
            <w:r w:rsidRPr="007172D1">
              <w:rPr>
                <w:sz w:val="28"/>
                <w:szCs w:val="28"/>
              </w:rPr>
              <w:t>читель-дефектолог</w:t>
            </w:r>
          </w:p>
        </w:tc>
      </w:tr>
      <w:tr w:rsidR="009A5804" w:rsidTr="009A5804">
        <w:tc>
          <w:tcPr>
            <w:tcW w:w="3226" w:type="dxa"/>
          </w:tcPr>
          <w:p w:rsidR="009A5804" w:rsidRDefault="009A5804" w:rsidP="009A5804">
            <w:pPr>
              <w:rPr>
                <w:sz w:val="28"/>
                <w:szCs w:val="28"/>
              </w:rPr>
            </w:pPr>
            <w:r>
              <w:rPr>
                <w:sz w:val="28"/>
                <w:szCs w:val="28"/>
              </w:rPr>
              <w:t>Гондарь</w:t>
            </w:r>
            <w:r w:rsidRPr="007172D1">
              <w:rPr>
                <w:sz w:val="28"/>
                <w:szCs w:val="28"/>
              </w:rPr>
              <w:t xml:space="preserve"> Е. </w:t>
            </w:r>
            <w:r>
              <w:rPr>
                <w:sz w:val="28"/>
                <w:szCs w:val="28"/>
              </w:rPr>
              <w:t>А.</w:t>
            </w:r>
          </w:p>
        </w:tc>
      </w:tr>
    </w:tbl>
    <w:p w:rsidR="005136C3" w:rsidRDefault="005136C3" w:rsidP="009A5804">
      <w:pPr>
        <w:ind w:left="360"/>
        <w:rPr>
          <w:sz w:val="28"/>
          <w:szCs w:val="28"/>
        </w:rPr>
      </w:pPr>
    </w:p>
    <w:p w:rsidR="005136C3" w:rsidRDefault="005136C3" w:rsidP="005136C3">
      <w:pPr>
        <w:ind w:left="360"/>
        <w:jc w:val="center"/>
        <w:rPr>
          <w:sz w:val="28"/>
          <w:szCs w:val="28"/>
        </w:rPr>
      </w:pPr>
    </w:p>
    <w:p w:rsidR="005136C3" w:rsidRDefault="003D60DC" w:rsidP="00814729">
      <w:pPr>
        <w:ind w:left="360"/>
        <w:jc w:val="right"/>
        <w:rPr>
          <w:sz w:val="28"/>
          <w:szCs w:val="28"/>
        </w:rPr>
      </w:pPr>
      <w:r w:rsidRPr="007172D1">
        <w:rPr>
          <w:sz w:val="28"/>
          <w:szCs w:val="28"/>
        </w:rPr>
        <w:t xml:space="preserve">                                                                      </w:t>
      </w:r>
    </w:p>
    <w:p w:rsidR="003D60DC" w:rsidRPr="007172D1" w:rsidRDefault="005136C3" w:rsidP="00814729">
      <w:pPr>
        <w:ind w:left="360"/>
        <w:jc w:val="right"/>
        <w:rPr>
          <w:sz w:val="28"/>
          <w:szCs w:val="28"/>
        </w:rPr>
      </w:pPr>
      <w:r>
        <w:rPr>
          <w:sz w:val="28"/>
          <w:szCs w:val="28"/>
        </w:rPr>
        <w:t xml:space="preserve">                                                       </w:t>
      </w:r>
      <w:r w:rsidR="003D60DC" w:rsidRPr="007172D1">
        <w:rPr>
          <w:sz w:val="28"/>
          <w:szCs w:val="28"/>
        </w:rPr>
        <w:t xml:space="preserve"> </w:t>
      </w:r>
      <w:r>
        <w:rPr>
          <w:sz w:val="28"/>
          <w:szCs w:val="28"/>
        </w:rPr>
        <w:t xml:space="preserve">     </w:t>
      </w:r>
    </w:p>
    <w:p w:rsidR="003D60DC" w:rsidRPr="007172D1" w:rsidRDefault="003D60DC" w:rsidP="003D60DC">
      <w:pPr>
        <w:spacing w:line="360" w:lineRule="auto"/>
        <w:ind w:left="360"/>
        <w:jc w:val="both"/>
        <w:rPr>
          <w:sz w:val="28"/>
          <w:szCs w:val="28"/>
        </w:rPr>
      </w:pPr>
    </w:p>
    <w:p w:rsidR="003D60DC" w:rsidRPr="007172D1" w:rsidRDefault="003D60DC" w:rsidP="003D60DC">
      <w:pPr>
        <w:tabs>
          <w:tab w:val="left" w:pos="4060"/>
        </w:tabs>
        <w:spacing w:line="360" w:lineRule="auto"/>
        <w:jc w:val="both"/>
        <w:rPr>
          <w:sz w:val="28"/>
          <w:szCs w:val="28"/>
        </w:rPr>
      </w:pPr>
    </w:p>
    <w:p w:rsidR="005136C3" w:rsidRDefault="005136C3" w:rsidP="003D60DC">
      <w:pPr>
        <w:tabs>
          <w:tab w:val="left" w:pos="4060"/>
        </w:tabs>
        <w:spacing w:line="360" w:lineRule="auto"/>
        <w:jc w:val="both"/>
        <w:rPr>
          <w:sz w:val="28"/>
          <w:szCs w:val="28"/>
        </w:rPr>
      </w:pPr>
    </w:p>
    <w:p w:rsidR="005136C3" w:rsidRPr="007172D1" w:rsidRDefault="005136C3" w:rsidP="003D60DC">
      <w:pPr>
        <w:tabs>
          <w:tab w:val="left" w:pos="4060"/>
        </w:tabs>
        <w:spacing w:line="360" w:lineRule="auto"/>
        <w:jc w:val="both"/>
        <w:rPr>
          <w:sz w:val="28"/>
          <w:szCs w:val="28"/>
        </w:rPr>
      </w:pPr>
    </w:p>
    <w:p w:rsidR="00D7388A" w:rsidRDefault="00D7388A" w:rsidP="003D60DC">
      <w:pPr>
        <w:tabs>
          <w:tab w:val="left" w:pos="4060"/>
        </w:tabs>
        <w:spacing w:line="360" w:lineRule="auto"/>
        <w:jc w:val="center"/>
      </w:pPr>
    </w:p>
    <w:p w:rsidR="00B1619C" w:rsidRDefault="00B1619C" w:rsidP="003D60DC">
      <w:pPr>
        <w:tabs>
          <w:tab w:val="left" w:pos="4060"/>
        </w:tabs>
        <w:spacing w:line="360" w:lineRule="auto"/>
        <w:jc w:val="center"/>
      </w:pPr>
    </w:p>
    <w:p w:rsidR="007172D1" w:rsidRPr="00B1619C" w:rsidRDefault="009A5804" w:rsidP="00B1619C">
      <w:pPr>
        <w:tabs>
          <w:tab w:val="left" w:pos="4060"/>
        </w:tabs>
        <w:spacing w:line="360" w:lineRule="auto"/>
        <w:jc w:val="center"/>
      </w:pPr>
      <w:r>
        <w:t xml:space="preserve">Салехард, </w:t>
      </w:r>
      <w:r w:rsidR="003D60DC" w:rsidRPr="00D7388A">
        <w:t>20</w:t>
      </w:r>
      <w:r w:rsidR="007172D1" w:rsidRPr="00D7388A">
        <w:t>2</w:t>
      </w:r>
      <w:r w:rsidR="000E1CF2">
        <w:t>3 г.</w:t>
      </w:r>
    </w:p>
    <w:p w:rsidR="00684ED1" w:rsidRPr="003B5020" w:rsidRDefault="00684ED1" w:rsidP="00684ED1">
      <w:pPr>
        <w:shd w:val="clear" w:color="auto" w:fill="FFFFFF"/>
        <w:jc w:val="center"/>
        <w:rPr>
          <w:b/>
          <w:sz w:val="28"/>
          <w:szCs w:val="28"/>
        </w:rPr>
      </w:pPr>
      <w:r w:rsidRPr="003B5020">
        <w:rPr>
          <w:b/>
          <w:sz w:val="28"/>
          <w:szCs w:val="28"/>
        </w:rPr>
        <w:lastRenderedPageBreak/>
        <w:t>Содержание</w:t>
      </w:r>
    </w:p>
    <w:p w:rsidR="00684ED1" w:rsidRPr="003B5020" w:rsidRDefault="00684ED1" w:rsidP="00684ED1">
      <w:pPr>
        <w:shd w:val="clear" w:color="auto" w:fill="FFFFFF"/>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7564"/>
        <w:gridCol w:w="952"/>
      </w:tblGrid>
      <w:tr w:rsidR="000E1CF2" w:rsidRPr="003B5020" w:rsidTr="002D2BAA">
        <w:tc>
          <w:tcPr>
            <w:tcW w:w="934" w:type="dxa"/>
            <w:tcBorders>
              <w:top w:val="single" w:sz="4" w:space="0" w:color="auto"/>
              <w:left w:val="single" w:sz="4" w:space="0" w:color="auto"/>
              <w:bottom w:val="single" w:sz="4" w:space="0" w:color="auto"/>
              <w:right w:val="single" w:sz="4" w:space="0" w:color="auto"/>
            </w:tcBorders>
          </w:tcPr>
          <w:p w:rsidR="000E1CF2" w:rsidRPr="003B5020" w:rsidRDefault="000E1CF2" w:rsidP="000E1CF2">
            <w:pPr>
              <w:spacing w:line="276" w:lineRule="auto"/>
              <w:jc w:val="center"/>
              <w:rPr>
                <w:lang w:val="en-US"/>
              </w:rPr>
            </w:pPr>
            <w:r w:rsidRPr="003B5020">
              <w:rPr>
                <w:lang w:val="en-US"/>
              </w:rPr>
              <w:t>№п/п</w:t>
            </w:r>
          </w:p>
        </w:tc>
        <w:tc>
          <w:tcPr>
            <w:tcW w:w="7564" w:type="dxa"/>
            <w:tcBorders>
              <w:top w:val="single" w:sz="4" w:space="0" w:color="auto"/>
              <w:left w:val="single" w:sz="4" w:space="0" w:color="auto"/>
              <w:bottom w:val="single" w:sz="4" w:space="0" w:color="auto"/>
              <w:right w:val="single" w:sz="4" w:space="0" w:color="auto"/>
            </w:tcBorders>
          </w:tcPr>
          <w:p w:rsidR="000E1CF2" w:rsidRPr="003B5020" w:rsidRDefault="000E1CF2" w:rsidP="000E1CF2">
            <w:pPr>
              <w:shd w:val="clear" w:color="auto" w:fill="FFFFFF"/>
              <w:spacing w:line="276" w:lineRule="auto"/>
              <w:rPr>
                <w:b/>
              </w:rPr>
            </w:pPr>
            <w:r w:rsidRPr="003B5020">
              <w:rPr>
                <w:b/>
              </w:rPr>
              <w:t>Содержание</w:t>
            </w:r>
          </w:p>
        </w:tc>
        <w:tc>
          <w:tcPr>
            <w:tcW w:w="952" w:type="dxa"/>
            <w:tcBorders>
              <w:top w:val="single" w:sz="4" w:space="0" w:color="auto"/>
              <w:left w:val="single" w:sz="4" w:space="0" w:color="auto"/>
              <w:bottom w:val="single" w:sz="4" w:space="0" w:color="auto"/>
              <w:right w:val="single" w:sz="4" w:space="0" w:color="auto"/>
            </w:tcBorders>
          </w:tcPr>
          <w:p w:rsidR="000E1CF2" w:rsidRPr="00684ED1" w:rsidRDefault="000E1CF2" w:rsidP="000E1CF2">
            <w:pPr>
              <w:spacing w:line="276" w:lineRule="auto"/>
            </w:pPr>
            <w:proofErr w:type="spellStart"/>
            <w:r w:rsidRPr="003B5020">
              <w:rPr>
                <w:lang w:val="en-US"/>
              </w:rPr>
              <w:t>Стр</w:t>
            </w:r>
            <w:proofErr w:type="spellEnd"/>
            <w:r>
              <w:t>.</w:t>
            </w:r>
          </w:p>
        </w:tc>
      </w:tr>
      <w:tr w:rsidR="00035E32" w:rsidRPr="003B5020" w:rsidTr="002D2BAA">
        <w:tc>
          <w:tcPr>
            <w:tcW w:w="934" w:type="dxa"/>
            <w:tcBorders>
              <w:top w:val="single" w:sz="4" w:space="0" w:color="auto"/>
              <w:left w:val="single" w:sz="4" w:space="0" w:color="auto"/>
              <w:bottom w:val="single" w:sz="4" w:space="0" w:color="auto"/>
              <w:right w:val="single" w:sz="4" w:space="0" w:color="auto"/>
            </w:tcBorders>
          </w:tcPr>
          <w:p w:rsidR="00035E32" w:rsidRPr="003B5020" w:rsidRDefault="00035E32" w:rsidP="000E1CF2">
            <w:pPr>
              <w:spacing w:line="276" w:lineRule="auto"/>
              <w:jc w:val="center"/>
              <w:rPr>
                <w:lang w:val="en-US"/>
              </w:rPr>
            </w:pPr>
          </w:p>
        </w:tc>
        <w:tc>
          <w:tcPr>
            <w:tcW w:w="7564" w:type="dxa"/>
            <w:tcBorders>
              <w:top w:val="single" w:sz="4" w:space="0" w:color="auto"/>
              <w:left w:val="single" w:sz="4" w:space="0" w:color="auto"/>
              <w:bottom w:val="single" w:sz="4" w:space="0" w:color="auto"/>
              <w:right w:val="single" w:sz="4" w:space="0" w:color="auto"/>
            </w:tcBorders>
          </w:tcPr>
          <w:p w:rsidR="00035E32" w:rsidRPr="003B5020" w:rsidRDefault="00035E32" w:rsidP="000E1CF2">
            <w:pPr>
              <w:shd w:val="clear" w:color="auto" w:fill="FFFFFF"/>
              <w:spacing w:line="276" w:lineRule="auto"/>
              <w:rPr>
                <w:b/>
              </w:rPr>
            </w:pPr>
            <w:r>
              <w:rPr>
                <w:b/>
              </w:rPr>
              <w:t>ОБЩИЕ ПОЛОЖЕНИЯ</w:t>
            </w:r>
          </w:p>
        </w:tc>
        <w:tc>
          <w:tcPr>
            <w:tcW w:w="952" w:type="dxa"/>
            <w:tcBorders>
              <w:top w:val="single" w:sz="4" w:space="0" w:color="auto"/>
              <w:left w:val="single" w:sz="4" w:space="0" w:color="auto"/>
              <w:bottom w:val="single" w:sz="4" w:space="0" w:color="auto"/>
              <w:right w:val="single" w:sz="4" w:space="0" w:color="auto"/>
            </w:tcBorders>
          </w:tcPr>
          <w:p w:rsidR="00035E32" w:rsidRPr="00F53D65" w:rsidRDefault="00F53D65" w:rsidP="00F53D65">
            <w:pPr>
              <w:spacing w:line="276" w:lineRule="auto"/>
              <w:jc w:val="center"/>
            </w:pPr>
            <w:r>
              <w:t>3</w:t>
            </w:r>
          </w:p>
        </w:tc>
      </w:tr>
      <w:tr w:rsidR="000E1CF2" w:rsidRPr="003B5020" w:rsidTr="002D2BAA">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rPr>
                <w:b/>
                <w:bCs/>
                <w:lang w:val="en-US"/>
              </w:rPr>
            </w:pPr>
            <w:r w:rsidRPr="003B5020">
              <w:rPr>
                <w:b/>
                <w:bCs/>
                <w:lang w:val="en-US"/>
              </w:rPr>
              <w:t>I</w:t>
            </w:r>
          </w:p>
        </w:tc>
        <w:tc>
          <w:tcPr>
            <w:tcW w:w="756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rPr>
                <w:b/>
                <w:bCs/>
              </w:rPr>
            </w:pPr>
            <w:r w:rsidRPr="003B5020">
              <w:rPr>
                <w:b/>
                <w:bCs/>
              </w:rPr>
              <w:t>Целевой раздел</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F53D65" w:rsidP="00F53D65">
            <w:pPr>
              <w:spacing w:line="276" w:lineRule="auto"/>
              <w:jc w:val="center"/>
            </w:pPr>
            <w:r>
              <w:t>3</w:t>
            </w:r>
          </w:p>
        </w:tc>
      </w:tr>
      <w:tr w:rsidR="000E1CF2" w:rsidRPr="003B5020" w:rsidTr="002D2BAA">
        <w:trPr>
          <w:trHeight w:val="198"/>
        </w:trPr>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pPr>
            <w:r w:rsidRPr="003B5020">
              <w:rPr>
                <w:lang w:val="en-US"/>
              </w:rPr>
              <w:t>1.</w:t>
            </w:r>
            <w:r w:rsidRPr="003B5020">
              <w:t>1</w:t>
            </w:r>
          </w:p>
        </w:tc>
        <w:tc>
          <w:tcPr>
            <w:tcW w:w="756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pPr>
            <w:r w:rsidRPr="003B5020">
              <w:t xml:space="preserve">Пояснительная записка </w:t>
            </w:r>
            <w:r w:rsidR="00035E32">
              <w:t>(цель, задачи, принципы)</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F53D65" w:rsidP="00F53D65">
            <w:pPr>
              <w:spacing w:line="276" w:lineRule="auto"/>
              <w:jc w:val="center"/>
            </w:pPr>
            <w:r>
              <w:t>3</w:t>
            </w:r>
          </w:p>
        </w:tc>
      </w:tr>
      <w:tr w:rsidR="000E1CF2" w:rsidRPr="003B5020" w:rsidTr="00035E32">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35E32" w:rsidP="000E1CF2">
            <w:pPr>
              <w:spacing w:line="276" w:lineRule="auto"/>
            </w:pPr>
            <w:r w:rsidRPr="00035E32">
              <w:t xml:space="preserve">1.2. </w:t>
            </w:r>
          </w:p>
        </w:tc>
        <w:tc>
          <w:tcPr>
            <w:tcW w:w="7564" w:type="dxa"/>
            <w:tcBorders>
              <w:top w:val="single" w:sz="4" w:space="0" w:color="auto"/>
              <w:left w:val="single" w:sz="4" w:space="0" w:color="auto"/>
              <w:bottom w:val="single" w:sz="4" w:space="0" w:color="auto"/>
              <w:right w:val="single" w:sz="4" w:space="0" w:color="auto"/>
            </w:tcBorders>
          </w:tcPr>
          <w:p w:rsidR="000E1CF2" w:rsidRPr="003B5020" w:rsidRDefault="00035E32" w:rsidP="000E1CF2">
            <w:pPr>
              <w:spacing w:line="276" w:lineRule="auto"/>
            </w:pPr>
            <w:bookmarkStart w:id="1" w:name="_Hlk143805139"/>
            <w:r w:rsidRPr="00035E32">
              <w:t>Характеристика воспитанников с ЗПР на учебный го</w:t>
            </w:r>
            <w:r>
              <w:t>д.</w:t>
            </w:r>
            <w:bookmarkEnd w:id="1"/>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F53D65" w:rsidP="00F53D65">
            <w:pPr>
              <w:spacing w:line="276" w:lineRule="auto"/>
              <w:jc w:val="center"/>
            </w:pPr>
            <w:r>
              <w:t>6</w:t>
            </w:r>
          </w:p>
        </w:tc>
      </w:tr>
      <w:tr w:rsidR="000E1CF2" w:rsidRPr="003B5020" w:rsidTr="00035E32">
        <w:tc>
          <w:tcPr>
            <w:tcW w:w="934" w:type="dxa"/>
            <w:tcBorders>
              <w:top w:val="single" w:sz="4" w:space="0" w:color="auto"/>
              <w:left w:val="single" w:sz="4" w:space="0" w:color="auto"/>
              <w:bottom w:val="single" w:sz="4" w:space="0" w:color="auto"/>
              <w:right w:val="single" w:sz="4" w:space="0" w:color="auto"/>
            </w:tcBorders>
            <w:hideMark/>
          </w:tcPr>
          <w:p w:rsidR="000E1CF2" w:rsidRPr="00035E32" w:rsidRDefault="000E1CF2" w:rsidP="000E1CF2">
            <w:pPr>
              <w:spacing w:line="276" w:lineRule="auto"/>
            </w:pPr>
            <w:r w:rsidRPr="003B5020">
              <w:t xml:space="preserve"> </w:t>
            </w:r>
            <w:r w:rsidRPr="003B5020">
              <w:rPr>
                <w:lang w:val="en-US"/>
              </w:rPr>
              <w:t>1.</w:t>
            </w:r>
            <w:r w:rsidR="00035E32">
              <w:t>3</w:t>
            </w:r>
          </w:p>
        </w:tc>
        <w:tc>
          <w:tcPr>
            <w:tcW w:w="7564" w:type="dxa"/>
            <w:tcBorders>
              <w:top w:val="single" w:sz="4" w:space="0" w:color="auto"/>
              <w:left w:val="single" w:sz="4" w:space="0" w:color="auto"/>
              <w:bottom w:val="single" w:sz="4" w:space="0" w:color="auto"/>
              <w:right w:val="single" w:sz="4" w:space="0" w:color="auto"/>
            </w:tcBorders>
          </w:tcPr>
          <w:p w:rsidR="000E1CF2" w:rsidRPr="003B5020" w:rsidRDefault="00035E32" w:rsidP="000E1CF2">
            <w:pPr>
              <w:spacing w:line="276" w:lineRule="auto"/>
            </w:pPr>
            <w:r w:rsidRPr="00035E32">
              <w:t xml:space="preserve">Планируемые результаты коррекционно-развивающей работы учителя-дефектолога с детьми с ЗПР </w:t>
            </w:r>
            <w:r>
              <w:t>старшего</w:t>
            </w:r>
            <w:r w:rsidRPr="00035E32">
              <w:t xml:space="preserve"> </w:t>
            </w:r>
            <w:r>
              <w:t xml:space="preserve">дошкольного </w:t>
            </w:r>
            <w:r w:rsidRPr="00035E32">
              <w:t>возраста</w:t>
            </w:r>
            <w:r>
              <w:t xml:space="preserve"> (5-6 лет)</w:t>
            </w:r>
            <w:r w:rsidRPr="00035E32">
              <w:t>.</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F53D65" w:rsidP="00F53D65">
            <w:pPr>
              <w:spacing w:line="276" w:lineRule="auto"/>
              <w:jc w:val="center"/>
            </w:pPr>
            <w:r>
              <w:t>7</w:t>
            </w:r>
          </w:p>
        </w:tc>
      </w:tr>
      <w:tr w:rsidR="000E1CF2" w:rsidRPr="003B5020" w:rsidTr="00035E32">
        <w:trPr>
          <w:trHeight w:val="280"/>
        </w:trPr>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pPr>
            <w:r w:rsidRPr="003B5020">
              <w:rPr>
                <w:lang w:val="en-US"/>
              </w:rPr>
              <w:t>1.</w:t>
            </w:r>
            <w:r w:rsidR="00035E32">
              <w:t>4</w:t>
            </w:r>
          </w:p>
        </w:tc>
        <w:tc>
          <w:tcPr>
            <w:tcW w:w="7564" w:type="dxa"/>
            <w:tcBorders>
              <w:top w:val="single" w:sz="4" w:space="0" w:color="auto"/>
              <w:left w:val="single" w:sz="4" w:space="0" w:color="auto"/>
              <w:bottom w:val="single" w:sz="4" w:space="0" w:color="auto"/>
              <w:right w:val="single" w:sz="4" w:space="0" w:color="auto"/>
            </w:tcBorders>
          </w:tcPr>
          <w:p w:rsidR="000E1CF2" w:rsidRPr="003B5020" w:rsidRDefault="00035E32" w:rsidP="000E1CF2">
            <w:pPr>
              <w:contextualSpacing/>
              <w:jc w:val="both"/>
            </w:pPr>
            <w:bookmarkStart w:id="2" w:name="_Hlk143809049"/>
            <w:r w:rsidRPr="00035E32">
              <w:t>Развивающее оценивание качества коррекционно-развивающей работы учителя-дефектолога.</w:t>
            </w:r>
            <w:bookmarkEnd w:id="2"/>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F53D65" w:rsidP="000E1CF2">
            <w:pPr>
              <w:spacing w:line="276" w:lineRule="auto"/>
              <w:jc w:val="center"/>
            </w:pPr>
            <w:r>
              <w:t>9</w:t>
            </w:r>
          </w:p>
        </w:tc>
      </w:tr>
      <w:tr w:rsidR="000E1CF2" w:rsidRPr="003B5020" w:rsidTr="002D2BAA">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rPr>
                <w:b/>
                <w:bCs/>
              </w:rPr>
            </w:pPr>
            <w:r w:rsidRPr="003B5020">
              <w:rPr>
                <w:b/>
                <w:bCs/>
                <w:lang w:val="en-US"/>
              </w:rPr>
              <w:t>II</w:t>
            </w:r>
          </w:p>
        </w:tc>
        <w:tc>
          <w:tcPr>
            <w:tcW w:w="756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rPr>
                <w:b/>
                <w:bCs/>
              </w:rPr>
            </w:pPr>
            <w:r w:rsidRPr="003B5020">
              <w:rPr>
                <w:b/>
                <w:bCs/>
              </w:rPr>
              <w:t>Содержательный раздел</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F53D65" w:rsidP="000E1CF2">
            <w:pPr>
              <w:spacing w:line="276" w:lineRule="auto"/>
              <w:jc w:val="center"/>
            </w:pPr>
            <w:r>
              <w:t>9</w:t>
            </w:r>
          </w:p>
        </w:tc>
      </w:tr>
      <w:tr w:rsidR="000E1CF2" w:rsidRPr="003B5020" w:rsidTr="002D2BAA">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pPr>
            <w:r w:rsidRPr="003B5020">
              <w:t>2.1.</w:t>
            </w:r>
          </w:p>
        </w:tc>
        <w:tc>
          <w:tcPr>
            <w:tcW w:w="7564" w:type="dxa"/>
            <w:tcBorders>
              <w:top w:val="single" w:sz="4" w:space="0" w:color="auto"/>
              <w:left w:val="single" w:sz="4" w:space="0" w:color="auto"/>
              <w:bottom w:val="single" w:sz="4" w:space="0" w:color="auto"/>
              <w:right w:val="single" w:sz="4" w:space="0" w:color="auto"/>
            </w:tcBorders>
            <w:hideMark/>
          </w:tcPr>
          <w:p w:rsidR="00E805BF" w:rsidRPr="00E805BF" w:rsidRDefault="00E805BF" w:rsidP="00E805BF">
            <w:pPr>
              <w:autoSpaceDE w:val="0"/>
              <w:autoSpaceDN w:val="0"/>
              <w:adjustRightInd w:val="0"/>
              <w:spacing w:line="276" w:lineRule="auto"/>
              <w:jc w:val="both"/>
              <w:rPr>
                <w:bCs/>
                <w:iCs/>
              </w:rPr>
            </w:pPr>
            <w:r w:rsidRPr="00E805BF">
              <w:rPr>
                <w:bCs/>
                <w:iCs/>
              </w:rPr>
              <w:t>Содержание коррекционно-развивающей работы учителя-дефектолога</w:t>
            </w:r>
          </w:p>
          <w:p w:rsidR="000E1CF2" w:rsidRPr="003B5020" w:rsidRDefault="00E805BF" w:rsidP="00E805BF">
            <w:pPr>
              <w:autoSpaceDE w:val="0"/>
              <w:autoSpaceDN w:val="0"/>
              <w:adjustRightInd w:val="0"/>
              <w:spacing w:line="276" w:lineRule="auto"/>
              <w:jc w:val="both"/>
              <w:rPr>
                <w:bCs/>
                <w:iCs/>
              </w:rPr>
            </w:pPr>
            <w:r w:rsidRPr="00E805BF">
              <w:rPr>
                <w:bCs/>
                <w:iCs/>
              </w:rPr>
              <w:t>по образовательным областям</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F53D65" w:rsidP="000E1CF2">
            <w:pPr>
              <w:spacing w:line="276" w:lineRule="auto"/>
              <w:jc w:val="center"/>
            </w:pPr>
            <w:r>
              <w:t>9</w:t>
            </w:r>
          </w:p>
        </w:tc>
      </w:tr>
      <w:tr w:rsidR="000E1CF2" w:rsidRPr="003B5020" w:rsidTr="002D2BAA">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pPr>
            <w:r w:rsidRPr="003B5020">
              <w:t>2.2.</w:t>
            </w:r>
          </w:p>
        </w:tc>
        <w:tc>
          <w:tcPr>
            <w:tcW w:w="7564" w:type="dxa"/>
            <w:tcBorders>
              <w:top w:val="single" w:sz="4" w:space="0" w:color="auto"/>
              <w:left w:val="single" w:sz="4" w:space="0" w:color="auto"/>
              <w:bottom w:val="single" w:sz="4" w:space="0" w:color="auto"/>
              <w:right w:val="single" w:sz="4" w:space="0" w:color="auto"/>
            </w:tcBorders>
            <w:hideMark/>
          </w:tcPr>
          <w:p w:rsidR="00E24688" w:rsidRPr="00E24688" w:rsidRDefault="00E24688" w:rsidP="00E24688">
            <w:pPr>
              <w:spacing w:line="276" w:lineRule="auto"/>
              <w:rPr>
                <w:bCs/>
              </w:rPr>
            </w:pPr>
            <w:bookmarkStart w:id="3" w:name="_Hlk144127330"/>
            <w:r w:rsidRPr="00E24688">
              <w:rPr>
                <w:bCs/>
              </w:rPr>
              <w:t>Особенности взаимодействия педагогического коллектива с семьями</w:t>
            </w:r>
          </w:p>
          <w:p w:rsidR="000E1CF2" w:rsidRPr="003B5020" w:rsidRDefault="00E24688" w:rsidP="00E24688">
            <w:pPr>
              <w:spacing w:line="276" w:lineRule="auto"/>
              <w:rPr>
                <w:bCs/>
              </w:rPr>
            </w:pPr>
            <w:r w:rsidRPr="00E24688">
              <w:rPr>
                <w:bCs/>
              </w:rPr>
              <w:t>дошкольников с ЗПР</w:t>
            </w:r>
            <w:bookmarkEnd w:id="3"/>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F53D65" w:rsidP="000E1CF2">
            <w:pPr>
              <w:spacing w:line="276" w:lineRule="auto"/>
              <w:jc w:val="center"/>
            </w:pPr>
            <w:r>
              <w:t>19</w:t>
            </w:r>
          </w:p>
        </w:tc>
      </w:tr>
      <w:tr w:rsidR="005E7A05" w:rsidRPr="003B5020" w:rsidTr="002D2BAA">
        <w:tc>
          <w:tcPr>
            <w:tcW w:w="934" w:type="dxa"/>
            <w:tcBorders>
              <w:top w:val="single" w:sz="4" w:space="0" w:color="auto"/>
              <w:left w:val="single" w:sz="4" w:space="0" w:color="auto"/>
              <w:bottom w:val="single" w:sz="4" w:space="0" w:color="auto"/>
              <w:right w:val="single" w:sz="4" w:space="0" w:color="auto"/>
            </w:tcBorders>
          </w:tcPr>
          <w:p w:rsidR="005E7A05" w:rsidRPr="003B5020" w:rsidRDefault="005E7A05" w:rsidP="000E1CF2">
            <w:pPr>
              <w:spacing w:line="276" w:lineRule="auto"/>
            </w:pPr>
            <w:r>
              <w:t>2.3.</w:t>
            </w:r>
          </w:p>
        </w:tc>
        <w:tc>
          <w:tcPr>
            <w:tcW w:w="7564" w:type="dxa"/>
            <w:tcBorders>
              <w:top w:val="single" w:sz="4" w:space="0" w:color="auto"/>
              <w:left w:val="single" w:sz="4" w:space="0" w:color="auto"/>
              <w:bottom w:val="single" w:sz="4" w:space="0" w:color="auto"/>
              <w:right w:val="single" w:sz="4" w:space="0" w:color="auto"/>
            </w:tcBorders>
          </w:tcPr>
          <w:p w:rsidR="005E7A05" w:rsidRPr="00E24688" w:rsidRDefault="005E7A05" w:rsidP="00E24688">
            <w:pPr>
              <w:spacing w:line="276" w:lineRule="auto"/>
              <w:rPr>
                <w:bCs/>
              </w:rPr>
            </w:pPr>
            <w:r w:rsidRPr="005E7A05">
              <w:rPr>
                <w:bCs/>
              </w:rPr>
              <w:t>Описание форм, способов, методов и средств реализации Программы с учетом возрастных и индивидуальных особенностей воспитанника, специфики его образовательных потребностей и интересов</w:t>
            </w:r>
          </w:p>
        </w:tc>
        <w:tc>
          <w:tcPr>
            <w:tcW w:w="952" w:type="dxa"/>
            <w:tcBorders>
              <w:top w:val="single" w:sz="4" w:space="0" w:color="auto"/>
              <w:left w:val="single" w:sz="4" w:space="0" w:color="auto"/>
              <w:bottom w:val="single" w:sz="4" w:space="0" w:color="auto"/>
              <w:right w:val="single" w:sz="4" w:space="0" w:color="auto"/>
            </w:tcBorders>
          </w:tcPr>
          <w:p w:rsidR="005E7A05" w:rsidRPr="003B5020" w:rsidRDefault="00F53D65" w:rsidP="000E1CF2">
            <w:pPr>
              <w:spacing w:line="276" w:lineRule="auto"/>
              <w:jc w:val="center"/>
            </w:pPr>
            <w:r>
              <w:t>21</w:t>
            </w:r>
          </w:p>
        </w:tc>
      </w:tr>
      <w:tr w:rsidR="00E945A4" w:rsidRPr="009553B1" w:rsidTr="002D2BAA">
        <w:tc>
          <w:tcPr>
            <w:tcW w:w="934" w:type="dxa"/>
            <w:tcBorders>
              <w:top w:val="single" w:sz="4" w:space="0" w:color="auto"/>
              <w:left w:val="single" w:sz="4" w:space="0" w:color="auto"/>
              <w:bottom w:val="single" w:sz="4" w:space="0" w:color="auto"/>
              <w:right w:val="single" w:sz="4" w:space="0" w:color="auto"/>
            </w:tcBorders>
          </w:tcPr>
          <w:p w:rsidR="00E945A4" w:rsidRPr="009553B1" w:rsidRDefault="00E945A4" w:rsidP="000E1CF2">
            <w:pPr>
              <w:spacing w:line="276" w:lineRule="auto"/>
            </w:pPr>
            <w:r w:rsidRPr="009553B1">
              <w:t>2.4.</w:t>
            </w:r>
          </w:p>
        </w:tc>
        <w:tc>
          <w:tcPr>
            <w:tcW w:w="7564" w:type="dxa"/>
            <w:tcBorders>
              <w:top w:val="single" w:sz="4" w:space="0" w:color="auto"/>
              <w:left w:val="single" w:sz="4" w:space="0" w:color="auto"/>
              <w:bottom w:val="single" w:sz="4" w:space="0" w:color="auto"/>
              <w:right w:val="single" w:sz="4" w:space="0" w:color="auto"/>
            </w:tcBorders>
          </w:tcPr>
          <w:p w:rsidR="00E945A4" w:rsidRPr="009553B1" w:rsidRDefault="00E945A4" w:rsidP="00E945A4">
            <w:pPr>
              <w:spacing w:line="276" w:lineRule="auto"/>
              <w:rPr>
                <w:bCs/>
              </w:rPr>
            </w:pPr>
            <w:r w:rsidRPr="009553B1">
              <w:rPr>
                <w:bCs/>
              </w:rPr>
              <w:t xml:space="preserve"> Содержание образовательной деятельности по профессиональной </w:t>
            </w:r>
          </w:p>
          <w:p w:rsidR="00E945A4" w:rsidRPr="009553B1" w:rsidRDefault="00E945A4" w:rsidP="00E945A4">
            <w:pPr>
              <w:spacing w:line="276" w:lineRule="auto"/>
              <w:rPr>
                <w:bCs/>
              </w:rPr>
            </w:pPr>
            <w:r w:rsidRPr="009553B1">
              <w:rPr>
                <w:bCs/>
              </w:rPr>
              <w:t>коррекции нарушений развития детей (коррекционная программа)</w:t>
            </w:r>
          </w:p>
        </w:tc>
        <w:tc>
          <w:tcPr>
            <w:tcW w:w="952" w:type="dxa"/>
            <w:tcBorders>
              <w:top w:val="single" w:sz="4" w:space="0" w:color="auto"/>
              <w:left w:val="single" w:sz="4" w:space="0" w:color="auto"/>
              <w:bottom w:val="single" w:sz="4" w:space="0" w:color="auto"/>
              <w:right w:val="single" w:sz="4" w:space="0" w:color="auto"/>
            </w:tcBorders>
          </w:tcPr>
          <w:p w:rsidR="00E945A4" w:rsidRPr="009553B1" w:rsidRDefault="00F53D65" w:rsidP="000E1CF2">
            <w:pPr>
              <w:spacing w:line="276" w:lineRule="auto"/>
              <w:jc w:val="center"/>
            </w:pPr>
            <w:r w:rsidRPr="009553B1">
              <w:t>25</w:t>
            </w:r>
          </w:p>
        </w:tc>
      </w:tr>
      <w:tr w:rsidR="00E24688" w:rsidRPr="009553B1" w:rsidTr="002D2BAA">
        <w:tc>
          <w:tcPr>
            <w:tcW w:w="934" w:type="dxa"/>
            <w:tcBorders>
              <w:top w:val="single" w:sz="4" w:space="0" w:color="auto"/>
              <w:left w:val="single" w:sz="4" w:space="0" w:color="auto"/>
              <w:bottom w:val="single" w:sz="4" w:space="0" w:color="auto"/>
              <w:right w:val="single" w:sz="4" w:space="0" w:color="auto"/>
            </w:tcBorders>
          </w:tcPr>
          <w:p w:rsidR="00E24688" w:rsidRPr="009553B1" w:rsidRDefault="007D6EF5" w:rsidP="000E1CF2">
            <w:pPr>
              <w:spacing w:line="276" w:lineRule="auto"/>
            </w:pPr>
            <w:bookmarkStart w:id="4" w:name="_Hlk144147605"/>
            <w:r w:rsidRPr="009553B1">
              <w:t>2.5.</w:t>
            </w:r>
          </w:p>
        </w:tc>
        <w:tc>
          <w:tcPr>
            <w:tcW w:w="7564" w:type="dxa"/>
            <w:tcBorders>
              <w:top w:val="single" w:sz="4" w:space="0" w:color="auto"/>
              <w:left w:val="single" w:sz="4" w:space="0" w:color="auto"/>
              <w:bottom w:val="single" w:sz="4" w:space="0" w:color="auto"/>
              <w:right w:val="single" w:sz="4" w:space="0" w:color="auto"/>
            </w:tcBorders>
          </w:tcPr>
          <w:p w:rsidR="00E24688" w:rsidRPr="009553B1" w:rsidRDefault="00E24688" w:rsidP="00E24688">
            <w:pPr>
              <w:spacing w:line="276" w:lineRule="auto"/>
              <w:rPr>
                <w:bCs/>
              </w:rPr>
            </w:pPr>
            <w:r w:rsidRPr="009553B1">
              <w:rPr>
                <w:bCs/>
              </w:rPr>
              <w:t>Взаимодействие с социальными партнерами.</w:t>
            </w:r>
          </w:p>
        </w:tc>
        <w:tc>
          <w:tcPr>
            <w:tcW w:w="952" w:type="dxa"/>
            <w:tcBorders>
              <w:top w:val="single" w:sz="4" w:space="0" w:color="auto"/>
              <w:left w:val="single" w:sz="4" w:space="0" w:color="auto"/>
              <w:bottom w:val="single" w:sz="4" w:space="0" w:color="auto"/>
              <w:right w:val="single" w:sz="4" w:space="0" w:color="auto"/>
            </w:tcBorders>
          </w:tcPr>
          <w:p w:rsidR="00E24688" w:rsidRPr="009553B1" w:rsidRDefault="00F53D65" w:rsidP="000E1CF2">
            <w:pPr>
              <w:spacing w:line="276" w:lineRule="auto"/>
              <w:jc w:val="center"/>
            </w:pPr>
            <w:r w:rsidRPr="009553B1">
              <w:t>35</w:t>
            </w:r>
          </w:p>
        </w:tc>
      </w:tr>
      <w:tr w:rsidR="00E24688" w:rsidRPr="009553B1" w:rsidTr="002D2BAA">
        <w:tc>
          <w:tcPr>
            <w:tcW w:w="934" w:type="dxa"/>
            <w:tcBorders>
              <w:top w:val="single" w:sz="4" w:space="0" w:color="auto"/>
              <w:left w:val="single" w:sz="4" w:space="0" w:color="auto"/>
              <w:bottom w:val="single" w:sz="4" w:space="0" w:color="auto"/>
              <w:right w:val="single" w:sz="4" w:space="0" w:color="auto"/>
            </w:tcBorders>
          </w:tcPr>
          <w:p w:rsidR="00E24688" w:rsidRPr="009553B1" w:rsidRDefault="007D6EF5" w:rsidP="000E1CF2">
            <w:pPr>
              <w:spacing w:line="276" w:lineRule="auto"/>
            </w:pPr>
            <w:r w:rsidRPr="009553B1">
              <w:t>2.6.</w:t>
            </w:r>
          </w:p>
        </w:tc>
        <w:tc>
          <w:tcPr>
            <w:tcW w:w="7564" w:type="dxa"/>
            <w:tcBorders>
              <w:top w:val="single" w:sz="4" w:space="0" w:color="auto"/>
              <w:left w:val="single" w:sz="4" w:space="0" w:color="auto"/>
              <w:bottom w:val="single" w:sz="4" w:space="0" w:color="auto"/>
              <w:right w:val="single" w:sz="4" w:space="0" w:color="auto"/>
            </w:tcBorders>
          </w:tcPr>
          <w:p w:rsidR="00E24688" w:rsidRPr="009553B1" w:rsidRDefault="00E24688" w:rsidP="00E24688">
            <w:pPr>
              <w:spacing w:line="276" w:lineRule="auto"/>
              <w:rPr>
                <w:bCs/>
              </w:rPr>
            </w:pPr>
            <w:r w:rsidRPr="009553B1">
              <w:rPr>
                <w:bCs/>
              </w:rPr>
              <w:t>Мероприятия по реализации программы воспитания ДОУ</w:t>
            </w:r>
          </w:p>
        </w:tc>
        <w:tc>
          <w:tcPr>
            <w:tcW w:w="952" w:type="dxa"/>
            <w:tcBorders>
              <w:top w:val="single" w:sz="4" w:space="0" w:color="auto"/>
              <w:left w:val="single" w:sz="4" w:space="0" w:color="auto"/>
              <w:bottom w:val="single" w:sz="4" w:space="0" w:color="auto"/>
              <w:right w:val="single" w:sz="4" w:space="0" w:color="auto"/>
            </w:tcBorders>
          </w:tcPr>
          <w:p w:rsidR="00E24688" w:rsidRPr="009553B1" w:rsidRDefault="00563EE6" w:rsidP="000E1CF2">
            <w:pPr>
              <w:spacing w:line="276" w:lineRule="auto"/>
              <w:jc w:val="center"/>
            </w:pPr>
            <w:r w:rsidRPr="009553B1">
              <w:t>36</w:t>
            </w:r>
          </w:p>
        </w:tc>
      </w:tr>
      <w:bookmarkEnd w:id="4"/>
      <w:tr w:rsidR="000E1CF2" w:rsidRPr="003B5020" w:rsidTr="002D2BAA">
        <w:tc>
          <w:tcPr>
            <w:tcW w:w="934" w:type="dxa"/>
            <w:tcBorders>
              <w:top w:val="single" w:sz="4" w:space="0" w:color="auto"/>
              <w:left w:val="single" w:sz="4" w:space="0" w:color="auto"/>
              <w:bottom w:val="single" w:sz="4" w:space="0" w:color="auto"/>
              <w:right w:val="single" w:sz="4" w:space="0" w:color="auto"/>
            </w:tcBorders>
            <w:hideMark/>
          </w:tcPr>
          <w:p w:rsidR="000E1CF2" w:rsidRPr="00C870B3" w:rsidRDefault="000E1CF2" w:rsidP="000E1CF2">
            <w:pPr>
              <w:spacing w:line="276" w:lineRule="auto"/>
              <w:rPr>
                <w:b/>
                <w:bCs/>
                <w:lang w:val="en-US"/>
              </w:rPr>
            </w:pPr>
            <w:r w:rsidRPr="00C870B3">
              <w:rPr>
                <w:b/>
                <w:bCs/>
                <w:lang w:val="en-US"/>
              </w:rPr>
              <w:t>III</w:t>
            </w:r>
          </w:p>
        </w:tc>
        <w:tc>
          <w:tcPr>
            <w:tcW w:w="7564" w:type="dxa"/>
            <w:tcBorders>
              <w:top w:val="single" w:sz="4" w:space="0" w:color="auto"/>
              <w:left w:val="single" w:sz="4" w:space="0" w:color="auto"/>
              <w:bottom w:val="single" w:sz="4" w:space="0" w:color="auto"/>
              <w:right w:val="single" w:sz="4" w:space="0" w:color="auto"/>
            </w:tcBorders>
            <w:hideMark/>
          </w:tcPr>
          <w:p w:rsidR="000E1CF2" w:rsidRPr="00C870B3" w:rsidRDefault="000E1CF2" w:rsidP="000E1CF2">
            <w:pPr>
              <w:spacing w:line="276" w:lineRule="auto"/>
              <w:rPr>
                <w:b/>
                <w:bCs/>
              </w:rPr>
            </w:pPr>
            <w:r w:rsidRPr="00C870B3">
              <w:rPr>
                <w:b/>
                <w:bCs/>
              </w:rPr>
              <w:t>Организационный раздел</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9207C1" w:rsidP="000E1CF2">
            <w:pPr>
              <w:spacing w:line="276" w:lineRule="auto"/>
              <w:jc w:val="center"/>
            </w:pPr>
            <w:r>
              <w:t>38</w:t>
            </w:r>
          </w:p>
        </w:tc>
      </w:tr>
      <w:tr w:rsidR="000E1CF2" w:rsidRPr="003B5020" w:rsidTr="00E24688">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rPr>
                <w:lang w:val="en-US"/>
              </w:rPr>
            </w:pPr>
            <w:bookmarkStart w:id="5" w:name="_Hlk144147947"/>
            <w:r w:rsidRPr="003B5020">
              <w:t>3.1</w:t>
            </w:r>
            <w:r w:rsidRPr="003B5020">
              <w:rPr>
                <w:lang w:val="en-US"/>
              </w:rPr>
              <w:t>.</w:t>
            </w:r>
          </w:p>
        </w:tc>
        <w:tc>
          <w:tcPr>
            <w:tcW w:w="7564" w:type="dxa"/>
            <w:tcBorders>
              <w:top w:val="single" w:sz="4" w:space="0" w:color="auto"/>
              <w:left w:val="single" w:sz="4" w:space="0" w:color="auto"/>
              <w:bottom w:val="single" w:sz="4" w:space="0" w:color="auto"/>
              <w:right w:val="single" w:sz="4" w:space="0" w:color="auto"/>
            </w:tcBorders>
          </w:tcPr>
          <w:p w:rsidR="000E1CF2" w:rsidRPr="003B5020" w:rsidRDefault="00E24688" w:rsidP="00E24688">
            <w:pPr>
              <w:spacing w:line="276" w:lineRule="auto"/>
            </w:pPr>
            <w:r>
              <w:t>Психолого-педагогические условия, обеспечивающие развитие ребенка с ЗПР</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9207C1" w:rsidP="000E1CF2">
            <w:pPr>
              <w:spacing w:line="276" w:lineRule="auto"/>
              <w:jc w:val="center"/>
            </w:pPr>
            <w:r>
              <w:t>38</w:t>
            </w:r>
          </w:p>
        </w:tc>
      </w:tr>
      <w:tr w:rsidR="000E1CF2" w:rsidRPr="003B5020" w:rsidTr="00F55ACE">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pPr>
            <w:r w:rsidRPr="003B5020">
              <w:t>3.2.</w:t>
            </w:r>
          </w:p>
        </w:tc>
        <w:tc>
          <w:tcPr>
            <w:tcW w:w="7564" w:type="dxa"/>
            <w:tcBorders>
              <w:top w:val="single" w:sz="4" w:space="0" w:color="auto"/>
              <w:left w:val="single" w:sz="4" w:space="0" w:color="auto"/>
              <w:bottom w:val="single" w:sz="4" w:space="0" w:color="auto"/>
              <w:right w:val="single" w:sz="4" w:space="0" w:color="auto"/>
            </w:tcBorders>
          </w:tcPr>
          <w:p w:rsidR="000E1CF2" w:rsidRPr="003B5020" w:rsidRDefault="00E24688" w:rsidP="004C3CDF">
            <w:pPr>
              <w:spacing w:line="276" w:lineRule="auto"/>
              <w:jc w:val="both"/>
            </w:pPr>
            <w:r>
              <w:t>Организация развивающей предметно-пространственной среды</w:t>
            </w:r>
            <w:r w:rsidR="004C3CDF">
              <w:t xml:space="preserve"> </w:t>
            </w:r>
            <w:r>
              <w:t>в кабинете учителя-дефектолога и в группе</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9207C1" w:rsidP="000E1CF2">
            <w:pPr>
              <w:spacing w:line="276" w:lineRule="auto"/>
              <w:jc w:val="center"/>
            </w:pPr>
            <w:r>
              <w:t>39</w:t>
            </w:r>
          </w:p>
        </w:tc>
      </w:tr>
      <w:tr w:rsidR="000E1CF2" w:rsidRPr="003B5020" w:rsidTr="00F55ACE">
        <w:tc>
          <w:tcPr>
            <w:tcW w:w="934" w:type="dxa"/>
            <w:tcBorders>
              <w:top w:val="single" w:sz="4" w:space="0" w:color="auto"/>
              <w:left w:val="single" w:sz="4" w:space="0" w:color="auto"/>
              <w:bottom w:val="single" w:sz="4" w:space="0" w:color="auto"/>
              <w:right w:val="single" w:sz="4" w:space="0" w:color="auto"/>
            </w:tcBorders>
          </w:tcPr>
          <w:p w:rsidR="000E1CF2" w:rsidRPr="003B5020" w:rsidRDefault="000E1CF2" w:rsidP="000E1CF2">
            <w:pPr>
              <w:spacing w:line="276" w:lineRule="auto"/>
            </w:pPr>
            <w:r>
              <w:t>3.3.</w:t>
            </w:r>
          </w:p>
        </w:tc>
        <w:tc>
          <w:tcPr>
            <w:tcW w:w="7564" w:type="dxa"/>
            <w:tcBorders>
              <w:top w:val="single" w:sz="4" w:space="0" w:color="auto"/>
              <w:left w:val="single" w:sz="4" w:space="0" w:color="auto"/>
              <w:bottom w:val="single" w:sz="4" w:space="0" w:color="auto"/>
              <w:right w:val="single" w:sz="4" w:space="0" w:color="auto"/>
            </w:tcBorders>
          </w:tcPr>
          <w:p w:rsidR="000E1CF2" w:rsidRDefault="00E24688" w:rsidP="000E1CF2">
            <w:pPr>
              <w:spacing w:line="276" w:lineRule="auto"/>
              <w:jc w:val="both"/>
            </w:pPr>
            <w:r>
              <w:t>У</w:t>
            </w:r>
            <w:r w:rsidRPr="00E24688">
              <w:t>чебный план</w:t>
            </w:r>
          </w:p>
        </w:tc>
        <w:tc>
          <w:tcPr>
            <w:tcW w:w="952" w:type="dxa"/>
            <w:tcBorders>
              <w:top w:val="single" w:sz="4" w:space="0" w:color="auto"/>
              <w:left w:val="single" w:sz="4" w:space="0" w:color="auto"/>
              <w:bottom w:val="single" w:sz="4" w:space="0" w:color="auto"/>
              <w:right w:val="single" w:sz="4" w:space="0" w:color="auto"/>
            </w:tcBorders>
          </w:tcPr>
          <w:p w:rsidR="000E1CF2" w:rsidRDefault="009207C1" w:rsidP="000E1CF2">
            <w:pPr>
              <w:spacing w:line="276" w:lineRule="auto"/>
              <w:jc w:val="center"/>
            </w:pPr>
            <w:r>
              <w:t>40</w:t>
            </w:r>
          </w:p>
        </w:tc>
      </w:tr>
      <w:tr w:rsidR="00E24688" w:rsidRPr="003B5020" w:rsidTr="00F55ACE">
        <w:tc>
          <w:tcPr>
            <w:tcW w:w="934" w:type="dxa"/>
            <w:tcBorders>
              <w:top w:val="single" w:sz="4" w:space="0" w:color="auto"/>
              <w:left w:val="single" w:sz="4" w:space="0" w:color="auto"/>
              <w:bottom w:val="single" w:sz="4" w:space="0" w:color="auto"/>
              <w:right w:val="single" w:sz="4" w:space="0" w:color="auto"/>
            </w:tcBorders>
          </w:tcPr>
          <w:p w:rsidR="00E24688" w:rsidRDefault="00E24688" w:rsidP="000E1CF2">
            <w:pPr>
              <w:spacing w:line="276" w:lineRule="auto"/>
            </w:pPr>
            <w:r>
              <w:t>3.4.</w:t>
            </w:r>
          </w:p>
        </w:tc>
        <w:tc>
          <w:tcPr>
            <w:tcW w:w="7564" w:type="dxa"/>
            <w:tcBorders>
              <w:top w:val="single" w:sz="4" w:space="0" w:color="auto"/>
              <w:left w:val="single" w:sz="4" w:space="0" w:color="auto"/>
              <w:bottom w:val="single" w:sz="4" w:space="0" w:color="auto"/>
              <w:right w:val="single" w:sz="4" w:space="0" w:color="auto"/>
            </w:tcBorders>
          </w:tcPr>
          <w:p w:rsidR="00E24688" w:rsidRPr="00E24688" w:rsidRDefault="00E24688" w:rsidP="000E1CF2">
            <w:pPr>
              <w:spacing w:line="276" w:lineRule="auto"/>
              <w:jc w:val="both"/>
            </w:pPr>
            <w:r w:rsidRPr="00E24688">
              <w:t>Расписание и особенности работы учителя-дефектолога</w:t>
            </w:r>
          </w:p>
        </w:tc>
        <w:tc>
          <w:tcPr>
            <w:tcW w:w="952" w:type="dxa"/>
            <w:tcBorders>
              <w:top w:val="single" w:sz="4" w:space="0" w:color="auto"/>
              <w:left w:val="single" w:sz="4" w:space="0" w:color="auto"/>
              <w:bottom w:val="single" w:sz="4" w:space="0" w:color="auto"/>
              <w:right w:val="single" w:sz="4" w:space="0" w:color="auto"/>
            </w:tcBorders>
          </w:tcPr>
          <w:p w:rsidR="00E24688" w:rsidRDefault="009207C1" w:rsidP="000E1CF2">
            <w:pPr>
              <w:spacing w:line="276" w:lineRule="auto"/>
              <w:jc w:val="center"/>
            </w:pPr>
            <w:r>
              <w:t>41</w:t>
            </w:r>
          </w:p>
        </w:tc>
      </w:tr>
      <w:tr w:rsidR="00E24688" w:rsidRPr="003B5020" w:rsidTr="00F55ACE">
        <w:tc>
          <w:tcPr>
            <w:tcW w:w="934" w:type="dxa"/>
            <w:tcBorders>
              <w:top w:val="single" w:sz="4" w:space="0" w:color="auto"/>
              <w:left w:val="single" w:sz="4" w:space="0" w:color="auto"/>
              <w:bottom w:val="single" w:sz="4" w:space="0" w:color="auto"/>
              <w:right w:val="single" w:sz="4" w:space="0" w:color="auto"/>
            </w:tcBorders>
          </w:tcPr>
          <w:p w:rsidR="00E24688" w:rsidRDefault="00E24688" w:rsidP="000E1CF2">
            <w:pPr>
              <w:spacing w:line="276" w:lineRule="auto"/>
            </w:pPr>
            <w:r>
              <w:t>3.5.</w:t>
            </w:r>
          </w:p>
        </w:tc>
        <w:tc>
          <w:tcPr>
            <w:tcW w:w="7564" w:type="dxa"/>
            <w:tcBorders>
              <w:top w:val="single" w:sz="4" w:space="0" w:color="auto"/>
              <w:left w:val="single" w:sz="4" w:space="0" w:color="auto"/>
              <w:bottom w:val="single" w:sz="4" w:space="0" w:color="auto"/>
              <w:right w:val="single" w:sz="4" w:space="0" w:color="auto"/>
            </w:tcBorders>
          </w:tcPr>
          <w:p w:rsidR="00E24688" w:rsidRPr="00E24688" w:rsidRDefault="00E24688" w:rsidP="000E1CF2">
            <w:pPr>
              <w:spacing w:line="276" w:lineRule="auto"/>
              <w:jc w:val="both"/>
            </w:pPr>
            <w:r w:rsidRPr="00E24688">
              <w:t>Комплексно-тематическое планирование</w:t>
            </w:r>
          </w:p>
        </w:tc>
        <w:tc>
          <w:tcPr>
            <w:tcW w:w="952" w:type="dxa"/>
            <w:tcBorders>
              <w:top w:val="single" w:sz="4" w:space="0" w:color="auto"/>
              <w:left w:val="single" w:sz="4" w:space="0" w:color="auto"/>
              <w:bottom w:val="single" w:sz="4" w:space="0" w:color="auto"/>
              <w:right w:val="single" w:sz="4" w:space="0" w:color="auto"/>
            </w:tcBorders>
          </w:tcPr>
          <w:p w:rsidR="00E24688" w:rsidRDefault="009207C1" w:rsidP="000E1CF2">
            <w:pPr>
              <w:spacing w:line="276" w:lineRule="auto"/>
              <w:jc w:val="center"/>
            </w:pPr>
            <w:r>
              <w:t>4</w:t>
            </w:r>
            <w:r w:rsidR="00105638">
              <w:t>2</w:t>
            </w:r>
          </w:p>
        </w:tc>
      </w:tr>
      <w:tr w:rsidR="00E24688" w:rsidRPr="003B5020" w:rsidTr="00F55ACE">
        <w:tc>
          <w:tcPr>
            <w:tcW w:w="934" w:type="dxa"/>
            <w:tcBorders>
              <w:top w:val="single" w:sz="4" w:space="0" w:color="auto"/>
              <w:left w:val="single" w:sz="4" w:space="0" w:color="auto"/>
              <w:bottom w:val="single" w:sz="4" w:space="0" w:color="auto"/>
              <w:right w:val="single" w:sz="4" w:space="0" w:color="auto"/>
            </w:tcBorders>
          </w:tcPr>
          <w:p w:rsidR="00E24688" w:rsidRDefault="00E24688" w:rsidP="000E1CF2">
            <w:pPr>
              <w:spacing w:line="276" w:lineRule="auto"/>
            </w:pPr>
            <w:r>
              <w:t>3.6.</w:t>
            </w:r>
          </w:p>
        </w:tc>
        <w:tc>
          <w:tcPr>
            <w:tcW w:w="7564" w:type="dxa"/>
            <w:tcBorders>
              <w:top w:val="single" w:sz="4" w:space="0" w:color="auto"/>
              <w:left w:val="single" w:sz="4" w:space="0" w:color="auto"/>
              <w:bottom w:val="single" w:sz="4" w:space="0" w:color="auto"/>
              <w:right w:val="single" w:sz="4" w:space="0" w:color="auto"/>
            </w:tcBorders>
          </w:tcPr>
          <w:p w:rsidR="00E24688" w:rsidRPr="00E24688" w:rsidRDefault="00E24688" w:rsidP="000E1CF2">
            <w:pPr>
              <w:spacing w:line="276" w:lineRule="auto"/>
              <w:jc w:val="both"/>
            </w:pPr>
            <w:r w:rsidRPr="00E24688">
              <w:t>Режим дня</w:t>
            </w:r>
          </w:p>
        </w:tc>
        <w:tc>
          <w:tcPr>
            <w:tcW w:w="952" w:type="dxa"/>
            <w:tcBorders>
              <w:top w:val="single" w:sz="4" w:space="0" w:color="auto"/>
              <w:left w:val="single" w:sz="4" w:space="0" w:color="auto"/>
              <w:bottom w:val="single" w:sz="4" w:space="0" w:color="auto"/>
              <w:right w:val="single" w:sz="4" w:space="0" w:color="auto"/>
            </w:tcBorders>
          </w:tcPr>
          <w:p w:rsidR="00E24688" w:rsidRDefault="009207C1" w:rsidP="000E1CF2">
            <w:pPr>
              <w:spacing w:line="276" w:lineRule="auto"/>
              <w:jc w:val="center"/>
            </w:pPr>
            <w:r>
              <w:t>4</w:t>
            </w:r>
            <w:r w:rsidR="00105638">
              <w:t>5</w:t>
            </w:r>
          </w:p>
        </w:tc>
      </w:tr>
      <w:bookmarkEnd w:id="5"/>
      <w:tr w:rsidR="000E1CF2" w:rsidRPr="003B5020" w:rsidTr="002D2BAA">
        <w:tc>
          <w:tcPr>
            <w:tcW w:w="934" w:type="dxa"/>
            <w:tcBorders>
              <w:top w:val="single" w:sz="4" w:space="0" w:color="auto"/>
              <w:left w:val="single" w:sz="4" w:space="0" w:color="auto"/>
              <w:bottom w:val="single" w:sz="4" w:space="0" w:color="auto"/>
              <w:right w:val="single" w:sz="4" w:space="0" w:color="auto"/>
            </w:tcBorders>
            <w:hideMark/>
          </w:tcPr>
          <w:p w:rsidR="000E1CF2" w:rsidRPr="003B5020" w:rsidRDefault="000E1CF2" w:rsidP="000E1CF2">
            <w:pPr>
              <w:spacing w:line="276" w:lineRule="auto"/>
              <w:rPr>
                <w:b/>
                <w:bCs/>
              </w:rPr>
            </w:pPr>
            <w:r w:rsidRPr="003B5020">
              <w:rPr>
                <w:b/>
                <w:bCs/>
                <w:lang w:val="en-US"/>
              </w:rPr>
              <w:t>IV</w:t>
            </w:r>
            <w:r w:rsidRPr="003B5020">
              <w:rPr>
                <w:b/>
                <w:bCs/>
              </w:rPr>
              <w:t>.</w:t>
            </w:r>
          </w:p>
        </w:tc>
        <w:tc>
          <w:tcPr>
            <w:tcW w:w="7564" w:type="dxa"/>
            <w:tcBorders>
              <w:top w:val="single" w:sz="4" w:space="0" w:color="auto"/>
              <w:left w:val="single" w:sz="4" w:space="0" w:color="auto"/>
              <w:bottom w:val="single" w:sz="4" w:space="0" w:color="auto"/>
              <w:right w:val="single" w:sz="4" w:space="0" w:color="auto"/>
            </w:tcBorders>
            <w:hideMark/>
          </w:tcPr>
          <w:p w:rsidR="000E1CF2" w:rsidRPr="003B5020" w:rsidRDefault="00E24688" w:rsidP="000E1CF2">
            <w:pPr>
              <w:spacing w:line="276" w:lineRule="auto"/>
              <w:jc w:val="both"/>
              <w:rPr>
                <w:b/>
              </w:rPr>
            </w:pPr>
            <w:r w:rsidRPr="00E24688">
              <w:rPr>
                <w:b/>
                <w:bCs/>
              </w:rPr>
              <w:t>Аннотация</w:t>
            </w:r>
          </w:p>
        </w:tc>
        <w:tc>
          <w:tcPr>
            <w:tcW w:w="952" w:type="dxa"/>
            <w:tcBorders>
              <w:top w:val="single" w:sz="4" w:space="0" w:color="auto"/>
              <w:left w:val="single" w:sz="4" w:space="0" w:color="auto"/>
              <w:bottom w:val="single" w:sz="4" w:space="0" w:color="auto"/>
              <w:right w:val="single" w:sz="4" w:space="0" w:color="auto"/>
            </w:tcBorders>
          </w:tcPr>
          <w:p w:rsidR="000E1CF2" w:rsidRPr="003B5020" w:rsidRDefault="009207C1" w:rsidP="000E1CF2">
            <w:pPr>
              <w:spacing w:line="276" w:lineRule="auto"/>
              <w:jc w:val="center"/>
            </w:pPr>
            <w:r>
              <w:t>46</w:t>
            </w:r>
          </w:p>
        </w:tc>
      </w:tr>
    </w:tbl>
    <w:p w:rsidR="00684ED1" w:rsidRDefault="00684ED1" w:rsidP="003D60DC">
      <w:pPr>
        <w:jc w:val="center"/>
        <w:rPr>
          <w:b/>
          <w:sz w:val="36"/>
          <w:szCs w:val="36"/>
        </w:rPr>
      </w:pPr>
    </w:p>
    <w:p w:rsidR="00684ED1" w:rsidRDefault="00684ED1" w:rsidP="003D60DC">
      <w:pPr>
        <w:jc w:val="center"/>
        <w:rPr>
          <w:b/>
          <w:sz w:val="36"/>
          <w:szCs w:val="36"/>
        </w:rPr>
      </w:pPr>
    </w:p>
    <w:p w:rsidR="00684ED1" w:rsidRDefault="00684ED1" w:rsidP="003D60DC">
      <w:pPr>
        <w:jc w:val="center"/>
        <w:rPr>
          <w:b/>
          <w:sz w:val="36"/>
          <w:szCs w:val="36"/>
        </w:rPr>
      </w:pPr>
    </w:p>
    <w:p w:rsidR="00684ED1" w:rsidRDefault="00684ED1" w:rsidP="003D60DC">
      <w:pPr>
        <w:jc w:val="center"/>
        <w:rPr>
          <w:b/>
          <w:sz w:val="36"/>
          <w:szCs w:val="36"/>
        </w:rPr>
      </w:pPr>
    </w:p>
    <w:p w:rsidR="00105638" w:rsidRDefault="00105638" w:rsidP="003D60DC">
      <w:pPr>
        <w:jc w:val="center"/>
        <w:rPr>
          <w:b/>
          <w:sz w:val="36"/>
          <w:szCs w:val="36"/>
        </w:rPr>
      </w:pPr>
    </w:p>
    <w:p w:rsidR="00105638" w:rsidRDefault="00105638" w:rsidP="003D60DC">
      <w:pPr>
        <w:jc w:val="center"/>
        <w:rPr>
          <w:b/>
          <w:sz w:val="36"/>
          <w:szCs w:val="36"/>
        </w:rPr>
      </w:pPr>
    </w:p>
    <w:p w:rsidR="0019658F" w:rsidRDefault="0019658F" w:rsidP="00094FDB">
      <w:pPr>
        <w:jc w:val="center"/>
        <w:rPr>
          <w:b/>
        </w:rPr>
      </w:pPr>
    </w:p>
    <w:p w:rsidR="009207C1" w:rsidRDefault="009207C1" w:rsidP="00094FDB">
      <w:pPr>
        <w:jc w:val="center"/>
        <w:rPr>
          <w:b/>
        </w:rPr>
      </w:pPr>
    </w:p>
    <w:p w:rsidR="00094FDB" w:rsidRPr="00F36FF8" w:rsidRDefault="00094FDB" w:rsidP="00094FDB">
      <w:pPr>
        <w:jc w:val="center"/>
        <w:rPr>
          <w:b/>
        </w:rPr>
      </w:pPr>
      <w:r w:rsidRPr="00F36FF8">
        <w:rPr>
          <w:b/>
        </w:rPr>
        <w:lastRenderedPageBreak/>
        <w:t>ОБЩИЕ ПОЛОЖЕНИЯ</w:t>
      </w:r>
    </w:p>
    <w:p w:rsidR="00094FDB" w:rsidRPr="00094FDB" w:rsidRDefault="00094FDB" w:rsidP="00094FDB">
      <w:pPr>
        <w:ind w:firstLine="708"/>
        <w:jc w:val="both"/>
      </w:pPr>
      <w:r w:rsidRPr="00094FDB">
        <w:t>Рабочая программа учителя-дефектолога составлена в соответствии</w:t>
      </w:r>
      <w:r>
        <w:t xml:space="preserve"> </w:t>
      </w:r>
      <w:r w:rsidRPr="00094FDB">
        <w:t xml:space="preserve">с АОП ДО для детей с ЗПР </w:t>
      </w:r>
      <w:r w:rsidR="00B20968">
        <w:t>МБДОУ Детский сад «Синяя птица»</w:t>
      </w:r>
      <w:r w:rsidRPr="00094FDB">
        <w:t>, в основе которой лежит ФАОП</w:t>
      </w:r>
      <w:r>
        <w:t xml:space="preserve"> </w:t>
      </w:r>
      <w:r w:rsidRPr="00094FDB">
        <w:t>ДО (Федеральная адаптированная образовательная программа дошкольного</w:t>
      </w:r>
      <w:r>
        <w:t xml:space="preserve"> </w:t>
      </w:r>
      <w:r w:rsidRPr="00094FDB">
        <w:t xml:space="preserve">образования для обучающихся с ограниченными возможностями </w:t>
      </w:r>
      <w:r w:rsidR="00B20968" w:rsidRPr="00094FDB">
        <w:t xml:space="preserve">здоровья, </w:t>
      </w:r>
      <w:r w:rsidR="00B20968">
        <w:t>приказ</w:t>
      </w:r>
      <w:r w:rsidRPr="00094FDB">
        <w:t xml:space="preserve"> № 1022 от 24 ноября 2022 г., зарегистрирована 27 января 2023 г.).</w:t>
      </w:r>
    </w:p>
    <w:p w:rsidR="00094FDB" w:rsidRPr="00094FDB" w:rsidRDefault="00094FDB" w:rsidP="00B20968">
      <w:pPr>
        <w:ind w:firstLine="708"/>
        <w:jc w:val="both"/>
      </w:pPr>
      <w:r w:rsidRPr="00094FDB">
        <w:t>Пункт 4 гл. 1 ФАОП ДО регламентирует рамочный и модульный характер содержания адаптированных программ. Структура рабочей программы</w:t>
      </w:r>
      <w:r>
        <w:t xml:space="preserve"> </w:t>
      </w:r>
      <w:r w:rsidRPr="00094FDB">
        <w:t>в соответствии с требованиями ФГОС ДО включает три основных раздела — целевой, содержательный и организационный.</w:t>
      </w:r>
    </w:p>
    <w:p w:rsidR="00094FDB" w:rsidRPr="00094FDB" w:rsidRDefault="00094FDB" w:rsidP="00F36FF8">
      <w:pPr>
        <w:ind w:firstLine="708"/>
        <w:jc w:val="both"/>
      </w:pPr>
      <w:r w:rsidRPr="00094FDB">
        <w:t>Содержание работы учителя-дефектолога определяется программой</w:t>
      </w:r>
      <w:r>
        <w:t xml:space="preserve"> </w:t>
      </w:r>
      <w:r w:rsidRPr="00094FDB">
        <w:t>коррекционно-развивающей работы (далее — ПКРР) АОП ДО</w:t>
      </w:r>
      <w:r w:rsidR="00F36FF8" w:rsidRPr="00F36FF8">
        <w:t xml:space="preserve"> </w:t>
      </w:r>
      <w:r w:rsidR="00F36FF8">
        <w:t>МБДОУ Детский сад «Синяя птица»</w:t>
      </w:r>
      <w:r w:rsidRPr="00094FDB">
        <w:t>. В соответствии с возрастными и индивидуально-типологическими особенностями детей с ЗПР, зачисленных</w:t>
      </w:r>
      <w:r>
        <w:t xml:space="preserve"> </w:t>
      </w:r>
      <w:r w:rsidRPr="00094FDB">
        <w:t>в группу на данный учебный год, конкретизируется содержание коррекционно-развивающей работы в содержательном разделе данной рабочей программы.</w:t>
      </w:r>
      <w:r w:rsidR="00F83C08">
        <w:t xml:space="preserve"> </w:t>
      </w:r>
    </w:p>
    <w:p w:rsidR="009F5B47" w:rsidRDefault="00094FDB" w:rsidP="00F36FF8">
      <w:pPr>
        <w:ind w:firstLine="708"/>
        <w:jc w:val="both"/>
      </w:pPr>
      <w:r w:rsidRPr="00094FDB">
        <w:t xml:space="preserve">Целевые ориентиры рабочей программы учителя-дефектолога (далее </w:t>
      </w:r>
      <w:r w:rsidR="00F36FF8" w:rsidRPr="00094FDB">
        <w:t xml:space="preserve">— </w:t>
      </w:r>
      <w:r w:rsidR="00F36FF8">
        <w:t>РП</w:t>
      </w:r>
      <w:r w:rsidRPr="00094FDB">
        <w:t>) максимально учитывают не только возраст ребенка, но и уровень развития его личности, степень выраженности различных нарушений, а также</w:t>
      </w:r>
      <w:r>
        <w:t xml:space="preserve"> </w:t>
      </w:r>
      <w:r w:rsidRPr="00094FDB">
        <w:t>индивидуально-типологические особенности развития ребенка.</w:t>
      </w:r>
      <w:r>
        <w:t xml:space="preserve"> </w:t>
      </w:r>
    </w:p>
    <w:p w:rsidR="00094FDB" w:rsidRPr="00094FDB" w:rsidRDefault="00094FDB" w:rsidP="00F36FF8">
      <w:pPr>
        <w:ind w:firstLine="708"/>
        <w:jc w:val="both"/>
      </w:pPr>
      <w:r w:rsidRPr="00094FDB">
        <w:t>РП состоит из трех разделов: целевой, содержательный, организационный. Начинается РП с общих положений.</w:t>
      </w:r>
    </w:p>
    <w:p w:rsidR="00094FDB" w:rsidRDefault="00094FDB" w:rsidP="00E07B82">
      <w:pPr>
        <w:ind w:firstLine="708"/>
        <w:jc w:val="both"/>
      </w:pPr>
      <w:r w:rsidRPr="00094FDB">
        <w:t>В целевом разделе описаны цель, задачи РП, принципы организации кор</w:t>
      </w:r>
      <w:r>
        <w:t>р</w:t>
      </w:r>
      <w:r w:rsidRPr="00094FDB">
        <w:t>екционно-развивающей работы, характеристика воспитанников с ЗПР на</w:t>
      </w:r>
      <w:r>
        <w:t xml:space="preserve"> </w:t>
      </w:r>
      <w:r w:rsidRPr="00094FDB">
        <w:t>учебный год, планируемые результаты коррекционно-развивающей работы</w:t>
      </w:r>
      <w:r>
        <w:t xml:space="preserve"> </w:t>
      </w:r>
      <w:r w:rsidRPr="00094FDB">
        <w:t xml:space="preserve">учителя-дефектолога с детьми с ЗПР </w:t>
      </w:r>
      <w:r>
        <w:t>старшего</w:t>
      </w:r>
      <w:r w:rsidRPr="00094FDB">
        <w:t xml:space="preserve"> возраста</w:t>
      </w:r>
      <w:r w:rsidR="00F83C08">
        <w:t xml:space="preserve">, развивающее оценивание качества коррекционно-развивающей работы учителя-дефектолога. </w:t>
      </w:r>
    </w:p>
    <w:p w:rsidR="00F83C08" w:rsidRDefault="00F83C08" w:rsidP="00094FDB">
      <w:pPr>
        <w:jc w:val="both"/>
      </w:pPr>
      <w:r>
        <w:tab/>
        <w:t>В содержательном разделе описано содержание коррекционно-развивающей работы учителя-дефектолога по образовательным областям, взаимодействия педагогического коллектива с родителями (законными представителями), обучающихся, с социальными партнёрами, мероприятий по реализации программы воспитания ДОУ.</w:t>
      </w:r>
    </w:p>
    <w:p w:rsidR="00F83C08" w:rsidRDefault="00F83C08" w:rsidP="00094FDB">
      <w:pPr>
        <w:jc w:val="both"/>
      </w:pPr>
      <w:r>
        <w:tab/>
        <w:t xml:space="preserve">В организационном разделе дано описание психолого-педагогических условий, обеспечивающих развитие ребёнка с ЗПР, организацией </w:t>
      </w:r>
      <w:r w:rsidR="00802E62">
        <w:t>развивающей</w:t>
      </w:r>
      <w:r>
        <w:t xml:space="preserve"> предметно-пространственной среды</w:t>
      </w:r>
      <w:r w:rsidR="00802E62">
        <w:t xml:space="preserve"> в кабинете учителя-дефектолога и в группе, приводится учебный план, график и особенности работы учителя-дефектолога, комплексно-тематическое планирование, режим дня.</w:t>
      </w:r>
    </w:p>
    <w:p w:rsidR="00802E62" w:rsidRPr="00F83C08" w:rsidRDefault="00802E62" w:rsidP="00094FDB">
      <w:pPr>
        <w:jc w:val="both"/>
      </w:pPr>
      <w:r>
        <w:tab/>
        <w:t>В аннотации кратко описана структура и содержание РП.</w:t>
      </w:r>
    </w:p>
    <w:p w:rsidR="00F36FF8" w:rsidRPr="003220BF" w:rsidRDefault="00F36FF8" w:rsidP="003D60DC">
      <w:pPr>
        <w:jc w:val="center"/>
        <w:rPr>
          <w:b/>
          <w:sz w:val="28"/>
          <w:szCs w:val="28"/>
        </w:rPr>
      </w:pPr>
    </w:p>
    <w:p w:rsidR="00F36FF8" w:rsidRPr="007172D1" w:rsidRDefault="00684ED1" w:rsidP="003D60DC">
      <w:pPr>
        <w:jc w:val="center"/>
        <w:rPr>
          <w:b/>
          <w:sz w:val="44"/>
          <w:szCs w:val="44"/>
        </w:rPr>
      </w:pPr>
      <w:r w:rsidRPr="00F36FF8">
        <w:rPr>
          <w:b/>
          <w:sz w:val="28"/>
          <w:szCs w:val="28"/>
          <w:lang w:val="en-US"/>
        </w:rPr>
        <w:t>I</w:t>
      </w:r>
      <w:r w:rsidRPr="00F36FF8">
        <w:rPr>
          <w:b/>
          <w:sz w:val="28"/>
          <w:szCs w:val="28"/>
        </w:rPr>
        <w:t xml:space="preserve"> </w:t>
      </w:r>
      <w:r w:rsidR="003D60DC" w:rsidRPr="00F36FF8">
        <w:rPr>
          <w:b/>
          <w:sz w:val="28"/>
          <w:szCs w:val="28"/>
        </w:rPr>
        <w:t>ЦЕЛЕВОЙ РАЗДЕЛ</w:t>
      </w:r>
    </w:p>
    <w:p w:rsidR="003D60DC" w:rsidRPr="007172D1" w:rsidRDefault="00684ED1" w:rsidP="00540F70">
      <w:pPr>
        <w:jc w:val="center"/>
        <w:rPr>
          <w:b/>
        </w:rPr>
      </w:pPr>
      <w:r>
        <w:rPr>
          <w:b/>
        </w:rPr>
        <w:t xml:space="preserve">1.1 </w:t>
      </w:r>
      <w:r w:rsidR="003D60DC" w:rsidRPr="007172D1">
        <w:rPr>
          <w:b/>
        </w:rPr>
        <w:t>ПОЯСНИТЕЛЬНАЯ ЗАПИСКА</w:t>
      </w:r>
      <w:r w:rsidR="003D60DC" w:rsidRPr="007172D1">
        <w:rPr>
          <w:rFonts w:eastAsiaTheme="minorHAnsi"/>
          <w:lang w:eastAsia="en-US"/>
        </w:rPr>
        <w:t xml:space="preserve">   </w:t>
      </w:r>
      <w:r w:rsidR="003D60DC" w:rsidRPr="007172D1">
        <w:rPr>
          <w:b/>
        </w:rPr>
        <w:t xml:space="preserve">     </w:t>
      </w:r>
    </w:p>
    <w:p w:rsidR="008172C3" w:rsidRDefault="003D60DC" w:rsidP="008172C3">
      <w:pPr>
        <w:autoSpaceDE w:val="0"/>
        <w:autoSpaceDN w:val="0"/>
        <w:adjustRightInd w:val="0"/>
        <w:jc w:val="both"/>
      </w:pPr>
      <w:r w:rsidRPr="007172D1">
        <w:rPr>
          <w:b/>
        </w:rPr>
        <w:t xml:space="preserve">     Цель реализации программы</w:t>
      </w:r>
      <w:r w:rsidRPr="007172D1">
        <w:t xml:space="preserve"> </w:t>
      </w:r>
      <w:r w:rsidR="008172C3" w:rsidRPr="007172D1">
        <w:t xml:space="preserve">– </w:t>
      </w:r>
      <w:r w:rsidR="008172C3">
        <w:t>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p w:rsidR="003D60DC" w:rsidRPr="007172D1" w:rsidRDefault="008172C3" w:rsidP="008172C3">
      <w:pPr>
        <w:autoSpaceDE w:val="0"/>
        <w:autoSpaceDN w:val="0"/>
        <w:adjustRightInd w:val="0"/>
        <w:jc w:val="both"/>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D60DC" w:rsidRPr="007172D1" w:rsidRDefault="003D60DC" w:rsidP="003D60DC">
      <w:pPr>
        <w:jc w:val="both"/>
        <w:rPr>
          <w:b/>
        </w:rPr>
      </w:pPr>
      <w:r w:rsidRPr="007172D1">
        <w:rPr>
          <w:b/>
        </w:rPr>
        <w:t xml:space="preserve">     Задачи программы:</w:t>
      </w:r>
    </w:p>
    <w:p w:rsidR="00817878" w:rsidRDefault="003D60DC" w:rsidP="00817878">
      <w:pPr>
        <w:autoSpaceDE w:val="0"/>
        <w:autoSpaceDN w:val="0"/>
        <w:adjustRightInd w:val="0"/>
        <w:jc w:val="both"/>
      </w:pPr>
      <w:r w:rsidRPr="007172D1">
        <w:lastRenderedPageBreak/>
        <w:t xml:space="preserve">1. </w:t>
      </w:r>
      <w:r w:rsidR="00817878">
        <w:t>реализация содержания АОП ДО;</w:t>
      </w:r>
    </w:p>
    <w:p w:rsidR="00817878" w:rsidRDefault="00817878" w:rsidP="00817878">
      <w:pPr>
        <w:autoSpaceDE w:val="0"/>
        <w:autoSpaceDN w:val="0"/>
        <w:adjustRightInd w:val="0"/>
        <w:jc w:val="both"/>
      </w:pPr>
      <w:r>
        <w:t>2. коррекция недостатков психофизического развития обучающихся с ОВЗ;</w:t>
      </w:r>
    </w:p>
    <w:p w:rsidR="00817878" w:rsidRDefault="00817878" w:rsidP="00817878">
      <w:pPr>
        <w:autoSpaceDE w:val="0"/>
        <w:autoSpaceDN w:val="0"/>
        <w:adjustRightInd w:val="0"/>
        <w:jc w:val="both"/>
      </w:pPr>
      <w:r>
        <w:t>3. охрана и укрепление физического и психического здоровья обучающихся с ОВЗ, в том числе их эмоционального благополучия;</w:t>
      </w:r>
    </w:p>
    <w:p w:rsidR="00817878" w:rsidRDefault="00817878" w:rsidP="00817878">
      <w:pPr>
        <w:autoSpaceDE w:val="0"/>
        <w:autoSpaceDN w:val="0"/>
        <w:adjustRightInd w:val="0"/>
        <w:jc w:val="both"/>
      </w:pPr>
      <w:r>
        <w:t>4.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17878" w:rsidRDefault="00817878" w:rsidP="00817878">
      <w:pPr>
        <w:autoSpaceDE w:val="0"/>
        <w:autoSpaceDN w:val="0"/>
        <w:adjustRightInd w:val="0"/>
        <w:jc w:val="both"/>
      </w:pPr>
      <w:r>
        <w:t>5.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17878" w:rsidRDefault="00817878" w:rsidP="00817878">
      <w:pPr>
        <w:autoSpaceDE w:val="0"/>
        <w:autoSpaceDN w:val="0"/>
        <w:adjustRightInd w:val="0"/>
        <w:jc w:val="both"/>
      </w:pPr>
      <w:r>
        <w:t>6.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17878" w:rsidRDefault="00817878" w:rsidP="00817878">
      <w:pPr>
        <w:autoSpaceDE w:val="0"/>
        <w:autoSpaceDN w:val="0"/>
        <w:adjustRightInd w:val="0"/>
        <w:jc w:val="both"/>
      </w:pPr>
      <w:r>
        <w:t>7.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17878" w:rsidRDefault="00817878" w:rsidP="00817878">
      <w:pPr>
        <w:autoSpaceDE w:val="0"/>
        <w:autoSpaceDN w:val="0"/>
        <w:adjustRightInd w:val="0"/>
        <w:jc w:val="both"/>
      </w:pPr>
      <w:r>
        <w:t>8. формирование социокультурной среды, соответствующей психофизическим и индивидуальным особенностям развития обучающихся с ОВЗ;</w:t>
      </w:r>
    </w:p>
    <w:p w:rsidR="00817878" w:rsidRDefault="00817878" w:rsidP="00817878">
      <w:pPr>
        <w:autoSpaceDE w:val="0"/>
        <w:autoSpaceDN w:val="0"/>
        <w:adjustRightInd w:val="0"/>
        <w:jc w:val="both"/>
      </w:pPr>
      <w:r>
        <w:t>9.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ОВЗ;</w:t>
      </w:r>
    </w:p>
    <w:p w:rsidR="00AA344D" w:rsidRDefault="00817878" w:rsidP="00817878">
      <w:pPr>
        <w:autoSpaceDE w:val="0"/>
        <w:autoSpaceDN w:val="0"/>
        <w:adjustRightInd w:val="0"/>
        <w:jc w:val="both"/>
      </w:pPr>
      <w:r>
        <w:t>10. обеспечение преемственности целей, задач и содержания дошкольного, и начального общего образования.</w:t>
      </w:r>
    </w:p>
    <w:p w:rsidR="003D60DC" w:rsidRPr="00AA344D" w:rsidRDefault="003D60DC" w:rsidP="00AA344D">
      <w:pPr>
        <w:jc w:val="both"/>
      </w:pPr>
      <w:r w:rsidRPr="007172D1">
        <w:rPr>
          <w:b/>
        </w:rPr>
        <w:t xml:space="preserve">Принципы и подходы к формированию рабочей программы: </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7878">
        <w:t>В соответствии со Стандартом Программа построена на следующих принципах:</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7878">
        <w:t>1. Поддержка разнообразия детства.</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7878">
        <w:t>2. Сохранение уникальности и самоценности детства как важного этапа в общем развитии человека.</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7878">
        <w:t>3. Позитивная социализация ребенка.</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7878">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7878">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7878">
        <w:t>6. Сотрудничество Организации с семьей.</w:t>
      </w:r>
    </w:p>
    <w:p w:rsidR="003D60DC"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7878">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17878">
        <w:rPr>
          <w:b/>
        </w:rPr>
        <w:t>Специфические принципы и подходы к формированию АОП ДО для обучающихся с ЗПР:</w:t>
      </w:r>
    </w:p>
    <w:p w:rsid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6002D"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w:t>
      </w:r>
      <w:proofErr w:type="spellStart"/>
      <w:r>
        <w:t>Этиопатогенетический</w:t>
      </w:r>
      <w:proofErr w:type="spellEnd"/>
      <w:r>
        <w:t xml:space="preserve"> принцип: для правильного построения коррекционной работы с ребенком необходимо знать этиологию (причины) и патогенез (механизмы) нарушения. </w:t>
      </w:r>
    </w:p>
    <w:p w:rsid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w:t>
      </w:r>
      <w:r>
        <w:lastRenderedPageBreak/>
        <w:t>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6002D"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w:t>
      </w:r>
    </w:p>
    <w:p w:rsid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r w:rsidR="00B6002D">
        <w:t>возможные пути,</w:t>
      </w:r>
      <w: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w:t>
      </w:r>
      <w:r>
        <w:lastRenderedPageBreak/>
        <w:t>групп обучающихся с ЗПР, их психофизических особенностей, запросов родителей (законных представителей).</w:t>
      </w:r>
    </w:p>
    <w:p w:rsidR="00817878" w:rsidRPr="00817878" w:rsidRDefault="00817878" w:rsidP="008178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D60DC" w:rsidRDefault="00B6002D" w:rsidP="00B6002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lang w:eastAsia="en-US"/>
        </w:rPr>
      </w:pPr>
      <w:r>
        <w:rPr>
          <w:rFonts w:eastAsiaTheme="minorHAnsi"/>
          <w:b/>
          <w:lang w:eastAsia="en-US"/>
        </w:rPr>
        <w:t>1.2 ХАРАКТЕРИСТИКА ВОСПИТАННИКОВ</w:t>
      </w:r>
      <w:r w:rsidRPr="00B6002D">
        <w:rPr>
          <w:rFonts w:eastAsiaTheme="minorHAnsi"/>
          <w:b/>
          <w:lang w:eastAsia="en-US"/>
        </w:rPr>
        <w:t xml:space="preserve"> </w:t>
      </w:r>
      <w:r>
        <w:rPr>
          <w:rFonts w:eastAsiaTheme="minorHAnsi"/>
          <w:b/>
          <w:lang w:eastAsia="en-US"/>
        </w:rPr>
        <w:t>С ЗПР НА УЧЕБНЫЙ ГОД</w:t>
      </w:r>
    </w:p>
    <w:p w:rsidR="00E07B82" w:rsidRDefault="00E07B82"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ab/>
        <w:t xml:space="preserve">На данный учебный год в группу зачислено 10 детей в возрасте 5-6 лет. </w:t>
      </w:r>
      <w:r w:rsidR="00D07189">
        <w:t xml:space="preserve">Все дети имеют заключение ПМПК с рекомендацией обучения по адаптированной программе для детей с ЗПР. Из них: 8 мальчиков, 2 девочки. </w:t>
      </w:r>
    </w:p>
    <w:p w:rsidR="00D07189" w:rsidRDefault="00D07189"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Личностные и индивидуально-типологические особенности детей:</w:t>
      </w:r>
    </w:p>
    <w:p w:rsidR="00D07189" w:rsidRDefault="00D07189"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возбудимость и трудности контроля поведения - 6 человек;</w:t>
      </w:r>
    </w:p>
    <w:p w:rsidR="00D07189" w:rsidRDefault="00D07189"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медлительность -   1 человек;</w:t>
      </w:r>
    </w:p>
    <w:p w:rsidR="00D07189" w:rsidRDefault="00D07189"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трудности установления контакта и избегание сверстников – </w:t>
      </w:r>
      <w:r w:rsidR="00AF24AA">
        <w:t xml:space="preserve">4 </w:t>
      </w:r>
      <w:r>
        <w:t>человека</w:t>
      </w:r>
      <w:r w:rsidR="00AF24AA">
        <w:t>.</w:t>
      </w:r>
    </w:p>
    <w:p w:rsidR="00D04861" w:rsidRPr="00A4749C" w:rsidRDefault="00D04861"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ab/>
        <w:t>Сопутствующие нарушения речи имеют все дети, но разной степени выраженности</w:t>
      </w:r>
      <w:r w:rsidR="00A4749C">
        <w:t xml:space="preserve"> от ОНР </w:t>
      </w:r>
      <w:r w:rsidR="00A4749C">
        <w:rPr>
          <w:lang w:val="en-US"/>
        </w:rPr>
        <w:t>I</w:t>
      </w:r>
      <w:r w:rsidR="00A4749C">
        <w:t xml:space="preserve"> уровня до ОНР </w:t>
      </w:r>
      <w:r w:rsidR="00A4749C">
        <w:rPr>
          <w:lang w:val="en-US"/>
        </w:rPr>
        <w:t>III</w:t>
      </w:r>
      <w:r w:rsidR="00A4749C" w:rsidRPr="00A4749C">
        <w:t xml:space="preserve"> </w:t>
      </w:r>
      <w:r w:rsidR="00A4749C">
        <w:t>уровня.</w:t>
      </w:r>
    </w:p>
    <w:p w:rsidR="00540F70" w:rsidRPr="00540F70" w:rsidRDefault="00540F70"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ab/>
      </w:r>
      <w:r w:rsidRPr="00540F70">
        <w:t xml:space="preserve">К старшему дошкольному возрасту у детей с ЗПР еще не сформирован соответствующий возрастным возможностям уровень словесно-логического мышления - дети не выделяют существенных признаков при обобщении, а обобщают либо по ситуативным, либо по функциональным признакам. Затрудняются при сравнении предметов, производя их сравнение по случайным признакам, при этом затрудняются даже в выделении признаков различия. Воспитанникам с ЗПР присущи дефекты звукопроизношения, недостатки фонематического восприятия. На уровне </w:t>
      </w:r>
      <w:proofErr w:type="spellStart"/>
      <w:r w:rsidRPr="00540F70">
        <w:t>импрессивной</w:t>
      </w:r>
      <w:proofErr w:type="spellEnd"/>
      <w:r w:rsidRPr="00540F70">
        <w:t xml:space="preserve"> речи отмечаются трудности в понимании сложных, многоступенчатых инструкций, логико-грамматических конструкций. Дети плохо понимают содержание рассказа со скрытым смыслом, затруднен процесс декодирования текстов. Ограничен словарный запас. В речи редко встречаются прилагательные, наречия, сужен глагольный словарь. Затруднены словообразовательные процессы, позже, чем в норме, возникает период детского словотворчества, который продолжается до 7-8 лет. Грамматический строй речи также отличается рядом особенностей. Ряд грамматических категорий дети практически не используют в речи.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w:t>
      </w:r>
      <w:r w:rsidR="00E07B82">
        <w:t>У 4-х детей н</w:t>
      </w:r>
      <w:r w:rsidRPr="00540F70">
        <w:t xml:space="preserve">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Незрелость эмоционально-волевой сферы детей с ЗПР обусловливает своеобразие формирования их поведения, и личностные особенности. Страдает сфера коммуникации. Отмечаются проблемы в формировании нравственно-этической сферы - страдает сфера социальных эмоций, дети не готовы к «эмоционально теплым» отношениями со сверстниками, могут быть нарушены эмоциональные контакты с близкими взрослыми, дети слабо ориентируются в нравственно-этических нормах поведения. При задержке психического развития затруднено социальное развитие ребенка, его личностное становление-формирование самосознания, самооценки, системы «Я». В старшем дошкольном возрасте такой ребенок безынициативен, его эмоции недостаточно яркие, он не умеет выразить свое эмоциональное состояние, затрудняется в понимании состояний других людей. Ребенок не может регулировать свое поведение на основе усвоенных норм и правил, не готов к волевой регуляции поведения. Навыки самообслуживания затруднены недоразвитием мелкой моторики. Дети с ЗПР тяготеют к механической работе, не требующей умственных усилий. Они недостаточно критично относятся к результатам собственной трудовой деятельности. Недоразвитие мелкой моторики обусловливают трудности овладения детьми навыками изобразительной деятельности (лепка, рисование, аппликация). Дети с ЗПР с трудом удерживают ножницы, движения их рук не согласованны и т.д. У детей с ЗПР недостаточно сформирована способность к эстетическому восприятию окружающего мира. Они не замечают красоты </w:t>
      </w:r>
      <w:r w:rsidRPr="00540F70">
        <w:lastRenderedPageBreak/>
        <w:t xml:space="preserve">окружающей природы, не проявляют выраженной заинтересованности при восприятии музыкальных, литературных и художественных произведений. Эти особенности обусловлены недоразвитием психических функций и мелкой моторики. Дети овладевают навыками изображения предметов, но чаще тех, которые показал взрослый, и именно так, как это было на занятиях. Изображения же, выполненные ими без помощи взрослого, чрезвычайно примитивны как по форме, так и по содержанию. Целостный образ предмета </w:t>
      </w:r>
    </w:p>
    <w:p w:rsidR="00540F70" w:rsidRPr="00540F70" w:rsidRDefault="00540F70"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540F70">
        <w:t>в рисунке или другом продукте деятельности у детей с ЗПР создается очень медленно. Помимо нарушения пространственных отношений, в рисунках весьма своеобразно изображается форма предметов и их частей. Как правило, форма предметов, рисовать которые дети учились на занятиях, передается ими верно. Если же предмет ранее ими не изображался, то его форма в рисунке искажается. Искажение форм и пространственного расположения частей приводит часто к тому, что дети не узнают предметы на собственных рисунках спустя даже очень короткое время (особенно младшие и средние дошкольники). Даже в старшем дошкольном возрасте дети с ЗПР так и не переходят на уровень сюжетного рисования и лепки, с трудом выполняют изображения по собственному замыслу. Не сформирована мотивационная готовность. Отмечается низкий уровень сформированности всех структурных компонентов учебной деятельности. Отмечается несформированность общей способности к учению у детей с ЗПР, что лежит в основе снижения обучаемости и определяет проблемы школьного обучения.</w:t>
      </w:r>
    </w:p>
    <w:p w:rsidR="00540F70" w:rsidRPr="00540F70" w:rsidRDefault="00540F70" w:rsidP="00540F7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FF0000"/>
        </w:rPr>
      </w:pPr>
    </w:p>
    <w:p w:rsidR="008A383B" w:rsidRPr="000C4F29" w:rsidRDefault="008A383B" w:rsidP="000C4F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lang w:eastAsia="en-US"/>
        </w:rPr>
      </w:pPr>
      <w:r w:rsidRPr="000C4F29">
        <w:rPr>
          <w:rFonts w:eastAsiaTheme="minorHAnsi"/>
          <w:b/>
          <w:lang w:eastAsia="en-US"/>
        </w:rPr>
        <w:t>1.3 ПЛАНИРУЕМЫЕ РЕЗУЛЬТАТЫ КОРРЕКЦИОННО-РАЗВИВАЮЩЕЙ РАБОТЫ УЧИТЕЛЯ-ДЕФЕКТОЛОГА С ДЕТЬМИ С ЗПР СТАРШЕГО ДОШКОЛЬНОГО ВОЗРАСТА (5-6 ЛЕТ)</w:t>
      </w:r>
    </w:p>
    <w:p w:rsidR="003D60DC" w:rsidRDefault="00302062" w:rsidP="0030206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302062">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02062" w:rsidRPr="00302062" w:rsidRDefault="00302062" w:rsidP="0030206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93207" w:rsidRP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93207">
        <w:rPr>
          <w:b/>
        </w:rPr>
        <w:t>ЦЕЛЕВЫЕ ОРИЕНТИРЫ ОСВОЕНИЯ ПРОГРАММЫ ДЕТЬМИ ДОШКОЛЬНОГО ВОЗРАСТА С ЗПР К 5-6 ГОДАМ</w:t>
      </w:r>
    </w:p>
    <w:p w:rsidR="00193207" w:rsidRP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35BE6">
        <w:rPr>
          <w:b/>
        </w:rPr>
        <w:t>1. Социально-коммуникативное развитие</w:t>
      </w:r>
      <w:r w:rsidRPr="00193207">
        <w:t>: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193207" w:rsidRP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35BE6">
        <w:rPr>
          <w:b/>
        </w:rPr>
        <w:lastRenderedPageBreak/>
        <w:t xml:space="preserve">2. Речевое развитие: </w:t>
      </w:r>
      <w:r w:rsidRPr="00193207">
        <w:t xml:space="preserve">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w:t>
      </w:r>
      <w:proofErr w:type="spellStart"/>
      <w:r w:rsidRPr="00193207">
        <w:t>звуко</w:t>
      </w:r>
      <w:proofErr w:type="spellEnd"/>
      <w:r w:rsidRPr="00193207">
        <w:t>-слоговую структуру двух-трехсложных слов, состоящих из открытых, закрытых слогов, с ударением на гласном звуке.</w:t>
      </w:r>
    </w:p>
    <w:p w:rsidR="00193207" w:rsidRP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35BE6">
        <w:rPr>
          <w:b/>
        </w:rPr>
        <w:t>3. Познавательное развитие:</w:t>
      </w:r>
      <w:r w:rsidRPr="00193207">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193207">
        <w:t>сериационный</w:t>
      </w:r>
      <w:proofErr w:type="spellEnd"/>
      <w:r w:rsidRPr="00193207">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193207" w:rsidRP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3207">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193207" w:rsidRP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3207">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193207" w:rsidRP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3207">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193207" w:rsidRP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35BE6">
        <w:rPr>
          <w:b/>
        </w:rPr>
        <w:t>4. Художественно-эстетическое развитие:</w:t>
      </w:r>
      <w:r w:rsidRPr="00193207">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193207" w:rsidRDefault="00193207"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3207">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w:t>
      </w:r>
      <w:r w:rsidRPr="00193207">
        <w:lastRenderedPageBreak/>
        <w:t>выполняет музыкально-ритмические движения и действия на шумовых музыкальных инструментах. Подпевает при хоровом исполнении песен.</w:t>
      </w:r>
    </w:p>
    <w:p w:rsidR="00BA31B1" w:rsidRPr="00193207" w:rsidRDefault="00592CEC" w:rsidP="001932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Музыкальное развитие реализуется в деятельности музыкального руководителя, художественное развитие реализуется в деятельности воспитателя группы. </w:t>
      </w:r>
    </w:p>
    <w:p w:rsidR="003D60DC" w:rsidRPr="007172D1" w:rsidRDefault="00193207" w:rsidP="003D60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35BE6">
        <w:rPr>
          <w:b/>
        </w:rPr>
        <w:t>5. Физическое развитие:</w:t>
      </w:r>
      <w:r w:rsidRPr="00193207">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r>
        <w:tab/>
      </w:r>
    </w:p>
    <w:p w:rsidR="003D60DC" w:rsidRPr="007172D1" w:rsidRDefault="003D60DC" w:rsidP="003D60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p w:rsidR="006C3B1B" w:rsidRDefault="000C4F29" w:rsidP="003D60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Pr>
          <w:b/>
        </w:rPr>
        <w:t>1.4. РАЗВИВАЮЩЕЕ ОЦЕНИВАНИЕ</w:t>
      </w:r>
      <w:r w:rsidRPr="000C4F29">
        <w:rPr>
          <w:b/>
        </w:rPr>
        <w:t xml:space="preserve"> </w:t>
      </w:r>
      <w:r>
        <w:rPr>
          <w:b/>
        </w:rPr>
        <w:t>КАЧЕСТВА КОРРЕКЦИОННО-РАЗВИВАЮЩЕЙ РАБОТЫ УЧИТЕЛЯ-ДЕФЕКТОЛОГА</w:t>
      </w:r>
      <w:r w:rsidRPr="000C4F29">
        <w:rPr>
          <w:b/>
        </w:rPr>
        <w:t xml:space="preserve"> </w:t>
      </w:r>
    </w:p>
    <w:p w:rsidR="00BB2562" w:rsidRPr="007172D1" w:rsidRDefault="00BB2562" w:rsidP="00BB2562">
      <w:pPr>
        <w:autoSpaceDE w:val="0"/>
        <w:autoSpaceDN w:val="0"/>
        <w:adjustRightInd w:val="0"/>
        <w:jc w:val="both"/>
        <w:rPr>
          <w:rFonts w:eastAsiaTheme="minorHAnsi"/>
          <w:lang w:eastAsia="en-US"/>
        </w:rPr>
      </w:pPr>
      <w:r w:rsidRPr="007172D1">
        <w:rPr>
          <w:rFonts w:eastAsiaTheme="minorHAnsi"/>
          <w:lang w:eastAsia="en-US"/>
        </w:rPr>
        <w:t xml:space="preserve">      Реализация программы предполагает оценку индивидуального развития детей. Такая оценка производится учителем-дефектологом в рамках педагогической диагностики (оценки индивидуального развития детей дошкольного возраста5-6 лет с ЗПР, связанной с оценкой эффективности педагогических действий и лежащей в основе их дальнейшего планирования).</w:t>
      </w:r>
    </w:p>
    <w:p w:rsidR="00BB2562" w:rsidRDefault="00BB2562" w:rsidP="002A7E9A">
      <w:pPr>
        <w:autoSpaceDE w:val="0"/>
        <w:autoSpaceDN w:val="0"/>
        <w:adjustRightInd w:val="0"/>
        <w:jc w:val="both"/>
        <w:rPr>
          <w:rFonts w:eastAsiaTheme="minorHAnsi"/>
          <w:lang w:eastAsia="en-US"/>
        </w:rPr>
      </w:pPr>
      <w:r w:rsidRPr="007172D1">
        <w:rPr>
          <w:rFonts w:eastAsiaTheme="minorHAnsi"/>
          <w:lang w:eastAsia="en-US"/>
        </w:rPr>
        <w:t xml:space="preserve">     Педагогическая диагностика проводится в ходе наблюдений за активностью детей в спонтанной и специально организованной деятельности. </w:t>
      </w:r>
    </w:p>
    <w:p w:rsidR="002A7E9A" w:rsidRDefault="002A7E9A" w:rsidP="002A7E9A">
      <w:pPr>
        <w:autoSpaceDE w:val="0"/>
        <w:autoSpaceDN w:val="0"/>
        <w:adjustRightInd w:val="0"/>
        <w:jc w:val="both"/>
        <w:rPr>
          <w:rFonts w:eastAsiaTheme="minorHAnsi"/>
          <w:lang w:eastAsia="en-US"/>
        </w:rPr>
      </w:pPr>
      <w:r>
        <w:rPr>
          <w:rFonts w:eastAsiaTheme="minorHAnsi"/>
          <w:lang w:eastAsia="en-US"/>
        </w:rPr>
        <w:t>Диагностическая работа проводится по индивидуальной карте развития 2 раза в год - в сентябре и мае, что позволяет оценить качество КРР учителя-дефектолога.</w:t>
      </w:r>
    </w:p>
    <w:p w:rsidR="002A7E9A" w:rsidRPr="007172D1" w:rsidRDefault="002A7E9A" w:rsidP="002A7E9A">
      <w:pPr>
        <w:autoSpaceDE w:val="0"/>
        <w:autoSpaceDN w:val="0"/>
        <w:adjustRightInd w:val="0"/>
        <w:jc w:val="both"/>
        <w:rPr>
          <w:rFonts w:eastAsiaTheme="minorHAnsi"/>
          <w:lang w:eastAsia="en-US"/>
        </w:rPr>
      </w:pPr>
      <w:r>
        <w:rPr>
          <w:rFonts w:eastAsiaTheme="minorHAnsi"/>
          <w:lang w:eastAsia="en-US"/>
        </w:rPr>
        <w:t>Комплексная диагностика достижений обучающихся группы проводится согласно педагогической диагностике по всем пяти образовательным областям. Проводится также 2 раза в год, что позволяет оценить качество образовательного процесса в группе.</w:t>
      </w:r>
    </w:p>
    <w:p w:rsidR="00BB2562" w:rsidRPr="007172D1" w:rsidRDefault="00BB2562" w:rsidP="00BB2562">
      <w:pPr>
        <w:autoSpaceDE w:val="0"/>
        <w:autoSpaceDN w:val="0"/>
        <w:adjustRightInd w:val="0"/>
        <w:jc w:val="both"/>
        <w:rPr>
          <w:rFonts w:eastAsiaTheme="minorHAnsi"/>
          <w:lang w:eastAsia="en-US"/>
        </w:rPr>
      </w:pPr>
      <w:r w:rsidRPr="007172D1">
        <w:rPr>
          <w:rFonts w:eastAsiaTheme="minorHAnsi"/>
          <w:lang w:eastAsia="en-US"/>
        </w:rPr>
        <w:t xml:space="preserve">      Результаты педагогической диагностики могут использоваться исключительно для решения следующих образовательных задач:</w:t>
      </w:r>
    </w:p>
    <w:p w:rsidR="00BB2562" w:rsidRPr="007172D1" w:rsidRDefault="00BB2562" w:rsidP="00BB2562">
      <w:pPr>
        <w:autoSpaceDE w:val="0"/>
        <w:autoSpaceDN w:val="0"/>
        <w:adjustRightInd w:val="0"/>
        <w:jc w:val="both"/>
        <w:rPr>
          <w:rFonts w:eastAsiaTheme="minorHAnsi"/>
          <w:lang w:eastAsia="en-US"/>
        </w:rPr>
      </w:pPr>
      <w:r w:rsidRPr="007172D1">
        <w:rPr>
          <w:rFonts w:eastAsiaTheme="minorHAnsi"/>
          <w:lang w:eastAsia="en-US"/>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B2562" w:rsidRDefault="00BB2562" w:rsidP="00BB2562">
      <w:pPr>
        <w:autoSpaceDE w:val="0"/>
        <w:autoSpaceDN w:val="0"/>
        <w:adjustRightInd w:val="0"/>
        <w:jc w:val="both"/>
        <w:rPr>
          <w:rFonts w:eastAsiaTheme="minorHAnsi"/>
          <w:lang w:eastAsia="en-US"/>
        </w:rPr>
      </w:pPr>
      <w:r w:rsidRPr="007172D1">
        <w:rPr>
          <w:rFonts w:eastAsiaTheme="minorHAnsi"/>
          <w:lang w:eastAsia="en-US"/>
        </w:rPr>
        <w:t>2) оптимизации работы с группой детей</w:t>
      </w:r>
      <w:r w:rsidR="00B97354">
        <w:rPr>
          <w:rFonts w:eastAsiaTheme="minorHAnsi"/>
          <w:lang w:eastAsia="en-US"/>
        </w:rPr>
        <w:t>.</w:t>
      </w:r>
    </w:p>
    <w:p w:rsidR="002A7E9A" w:rsidRPr="007172D1" w:rsidRDefault="002A7E9A" w:rsidP="00BB2562">
      <w:pPr>
        <w:autoSpaceDE w:val="0"/>
        <w:autoSpaceDN w:val="0"/>
        <w:adjustRightInd w:val="0"/>
        <w:jc w:val="both"/>
        <w:rPr>
          <w:rFonts w:eastAsiaTheme="minorHAnsi"/>
          <w:sz w:val="28"/>
          <w:szCs w:val="28"/>
          <w:lang w:eastAsia="en-US"/>
        </w:rPr>
      </w:pPr>
    </w:p>
    <w:p w:rsidR="00204C78" w:rsidRPr="007172D1" w:rsidRDefault="00204C78" w:rsidP="00BB2562">
      <w:pPr>
        <w:autoSpaceDE w:val="0"/>
        <w:autoSpaceDN w:val="0"/>
        <w:adjustRightInd w:val="0"/>
        <w:jc w:val="both"/>
        <w:rPr>
          <w:rFonts w:eastAsiaTheme="minorHAnsi"/>
          <w:sz w:val="28"/>
          <w:szCs w:val="28"/>
          <w:lang w:eastAsia="en-US"/>
        </w:rPr>
      </w:pPr>
    </w:p>
    <w:p w:rsidR="003D60DC" w:rsidRDefault="004B7AF2" w:rsidP="003D60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sz w:val="36"/>
          <w:szCs w:val="36"/>
        </w:rPr>
      </w:pPr>
      <w:r>
        <w:rPr>
          <w:b/>
          <w:sz w:val="36"/>
          <w:szCs w:val="36"/>
          <w:lang w:val="en-US"/>
        </w:rPr>
        <w:t>II</w:t>
      </w:r>
      <w:r>
        <w:rPr>
          <w:b/>
          <w:sz w:val="36"/>
          <w:szCs w:val="36"/>
        </w:rPr>
        <w:t xml:space="preserve"> </w:t>
      </w:r>
      <w:r w:rsidR="003D60DC" w:rsidRPr="007172D1">
        <w:rPr>
          <w:b/>
          <w:sz w:val="36"/>
          <w:szCs w:val="36"/>
        </w:rPr>
        <w:t>СОДЕРЖАТЕЛЬНЫЙ РАЗДЕЛ</w:t>
      </w:r>
    </w:p>
    <w:p w:rsidR="004B7AF2" w:rsidRPr="004B7AF2" w:rsidRDefault="004B7AF2" w:rsidP="003D60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Pr>
          <w:b/>
        </w:rPr>
        <w:t>2.1</w:t>
      </w:r>
      <w:r w:rsidR="00497116">
        <w:rPr>
          <w:b/>
        </w:rPr>
        <w:t>.1</w:t>
      </w:r>
      <w:r>
        <w:rPr>
          <w:b/>
        </w:rPr>
        <w:t xml:space="preserve"> </w:t>
      </w:r>
      <w:r w:rsidRPr="004B7AF2">
        <w:rPr>
          <w:b/>
        </w:rPr>
        <w:t>ОБРАЗОВАТЕЛЬНАЯ ОБЛАСТЬ «</w:t>
      </w:r>
      <w:r>
        <w:rPr>
          <w:b/>
        </w:rPr>
        <w:t>СОЦИАЛЬНО-КОММУНИКАТИВНОЕ</w:t>
      </w:r>
      <w:r w:rsidRPr="004B7AF2">
        <w:rPr>
          <w:b/>
        </w:rPr>
        <w:t>»</w:t>
      </w:r>
    </w:p>
    <w:p w:rsidR="004B7AF2" w:rsidRDefault="004B7AF2" w:rsidP="004B7AF2">
      <w:pPr>
        <w:ind w:firstLine="708"/>
        <w:jc w:val="both"/>
      </w:pPr>
      <w:r w:rsidRPr="004B7AF2">
        <w:t>Социально-коммуникативное развитие в соответствии</w:t>
      </w:r>
      <w:r>
        <w:t xml:space="preserve"> со Стандартом направлено на:</w:t>
      </w:r>
    </w:p>
    <w:p w:rsidR="004B7AF2" w:rsidRDefault="004B7AF2" w:rsidP="004B7AF2">
      <w:pPr>
        <w:jc w:val="both"/>
      </w:pPr>
      <w:r>
        <w:t>усвоение норм и ценностей, принятых в обществе, включая моральные и нравственные ценности;</w:t>
      </w:r>
    </w:p>
    <w:p w:rsidR="004B7AF2" w:rsidRDefault="004B7AF2" w:rsidP="004B7AF2">
      <w:pPr>
        <w:jc w:val="both"/>
      </w:pPr>
      <w:r>
        <w:t>формирование представлений о малой родине и Отечестве, многообразии стран и народов мира;</w:t>
      </w:r>
    </w:p>
    <w:p w:rsidR="004B7AF2" w:rsidRDefault="004B7AF2" w:rsidP="004B7AF2">
      <w:pPr>
        <w:jc w:val="both"/>
      </w:pPr>
      <w:r>
        <w:t>развитие общения и взаимодействия ребенка с другими детьми и педагогическим работником;</w:t>
      </w:r>
    </w:p>
    <w:p w:rsidR="004B7AF2" w:rsidRDefault="004B7AF2" w:rsidP="004B7AF2">
      <w:pPr>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4B7AF2" w:rsidRDefault="004B7AF2" w:rsidP="004B7AF2">
      <w:pPr>
        <w:jc w:val="both"/>
      </w:pPr>
      <w:r>
        <w:t>становление самостоятельности, целенаправленности и саморегуляции собственных действий;</w:t>
      </w:r>
    </w:p>
    <w:p w:rsidR="004B7AF2" w:rsidRDefault="004B7AF2" w:rsidP="004B7AF2">
      <w:pPr>
        <w:jc w:val="both"/>
      </w:pPr>
      <w:r>
        <w:lastRenderedPageBreak/>
        <w:t>поддержку инициативы, самостоятельности и ответственности, обучающихся в различных видах деятельности;</w:t>
      </w:r>
    </w:p>
    <w:p w:rsidR="004B7AF2" w:rsidRDefault="004B7AF2" w:rsidP="004B7AF2">
      <w:pPr>
        <w:jc w:val="both"/>
      </w:pPr>
      <w:r>
        <w:t>формирование позитивных установок к различным видам труда и творчества;</w:t>
      </w:r>
    </w:p>
    <w:p w:rsidR="004B7AF2" w:rsidRDefault="004B7AF2" w:rsidP="004B7AF2">
      <w:pPr>
        <w:jc w:val="both"/>
      </w:pPr>
      <w:r>
        <w:t>формирование основ безопасного поведения в быту, социуме, природе.</w:t>
      </w:r>
    </w:p>
    <w:p w:rsidR="004B7AF2" w:rsidRDefault="004B7AF2" w:rsidP="004B7AF2">
      <w:pPr>
        <w:ind w:firstLine="708"/>
        <w:jc w:val="both"/>
      </w:pPr>
      <w:r w:rsidRPr="005877F6">
        <w:rPr>
          <w:b/>
        </w:rPr>
        <w:t xml:space="preserve">Цели, задачи и содержание области </w:t>
      </w:r>
      <w:r>
        <w:t>"Социально-коммуникативное развитие" обучающихся дошкольного возраста в условиях Организации представлены следующими разделами:</w:t>
      </w:r>
    </w:p>
    <w:p w:rsidR="004B7AF2" w:rsidRDefault="004B7AF2" w:rsidP="004B7AF2">
      <w:pPr>
        <w:jc w:val="both"/>
      </w:pPr>
      <w:r>
        <w:t>Социализация, развитие общения, нравственное и патриотическое воспитание. Ребенок в семье и сообществе;</w:t>
      </w:r>
    </w:p>
    <w:p w:rsidR="004B7AF2" w:rsidRDefault="004B7AF2" w:rsidP="004B7AF2">
      <w:pPr>
        <w:jc w:val="both"/>
      </w:pPr>
      <w:r>
        <w:t>Самообслуживание, самостоятельность, трудовое воспитание;</w:t>
      </w:r>
    </w:p>
    <w:p w:rsidR="004B7AF2" w:rsidRDefault="004B7AF2" w:rsidP="004B7AF2">
      <w:pPr>
        <w:jc w:val="both"/>
      </w:pPr>
      <w:r>
        <w:t>Формирование основ безопасного поведения.</w:t>
      </w:r>
    </w:p>
    <w:p w:rsidR="008378BB" w:rsidRPr="008378BB" w:rsidRDefault="008378BB" w:rsidP="008378BB">
      <w:pPr>
        <w:jc w:val="both"/>
        <w:rPr>
          <w:b/>
        </w:rPr>
      </w:pPr>
      <w:r w:rsidRPr="008378BB">
        <w:rPr>
          <w:b/>
        </w:rPr>
        <w:t>Задачи</w:t>
      </w:r>
      <w:r w:rsidR="00E61B97" w:rsidRPr="00E61B97">
        <w:rPr>
          <w:b/>
        </w:rPr>
        <w:t xml:space="preserve"> </w:t>
      </w:r>
      <w:r w:rsidR="00E61B97" w:rsidRPr="008378BB">
        <w:rPr>
          <w:b/>
        </w:rPr>
        <w:t>раздела "Социализация, развитие общения, нравственное и патриотическое воспитание. Ребенок в семье и сообществе"</w:t>
      </w:r>
      <w:r w:rsidR="00E61B97">
        <w:rPr>
          <w:b/>
        </w:rPr>
        <w:t xml:space="preserve">, </w:t>
      </w:r>
      <w:r w:rsidRPr="008378BB">
        <w:rPr>
          <w:b/>
        </w:rPr>
        <w:t>актуальные для работы с детьми с ЗПР дошкольного возраста:</w:t>
      </w:r>
    </w:p>
    <w:p w:rsidR="008378BB" w:rsidRDefault="008378BB" w:rsidP="008378BB">
      <w:pPr>
        <w:pStyle w:val="a7"/>
        <w:numPr>
          <w:ilvl w:val="0"/>
          <w:numId w:val="27"/>
        </w:numPr>
        <w:jc w:val="both"/>
      </w:pPr>
      <w:r>
        <w:t>обеспечивать адаптивную среду образования, способствующую освоению образовательной программы детьми с ЗПР;</w:t>
      </w:r>
    </w:p>
    <w:p w:rsidR="008378BB" w:rsidRDefault="008378BB" w:rsidP="008378BB">
      <w:pPr>
        <w:pStyle w:val="a7"/>
        <w:numPr>
          <w:ilvl w:val="0"/>
          <w:numId w:val="27"/>
        </w:numPr>
        <w:jc w:val="both"/>
      </w:pPr>
      <w:r>
        <w:t>формировать и поддерживать положительную самооценку, уверенность ребенка в собственных возможностях и способностях;</w:t>
      </w:r>
    </w:p>
    <w:p w:rsidR="008378BB" w:rsidRDefault="008378BB" w:rsidP="00295AFD">
      <w:pPr>
        <w:pStyle w:val="a7"/>
        <w:numPr>
          <w:ilvl w:val="0"/>
          <w:numId w:val="27"/>
        </w:numPr>
        <w:jc w:val="both"/>
      </w:pPr>
      <w:r>
        <w:t>формировать мотивационно-</w:t>
      </w:r>
      <w:proofErr w:type="spellStart"/>
      <w:r>
        <w:t>потребностный</w:t>
      </w:r>
      <w:proofErr w:type="spellEnd"/>
      <w:r>
        <w:t>, когнитивно-интеллектуальный, деятельностный компоненты культуры социальных отношений; способствовать становлению произвольности (самостоятельности, целенаправленности и саморегуляции) собственных действий и поведения ребенка.</w:t>
      </w:r>
    </w:p>
    <w:p w:rsidR="008378BB" w:rsidRPr="008378BB" w:rsidRDefault="008378BB" w:rsidP="008378BB">
      <w:pPr>
        <w:jc w:val="both"/>
        <w:rPr>
          <w:b/>
        </w:rPr>
      </w:pPr>
      <w:r w:rsidRPr="008378BB">
        <w:rPr>
          <w:b/>
        </w:rPr>
        <w:t>Содержание социально-коммуникативного развития направлено на:</w:t>
      </w:r>
    </w:p>
    <w:p w:rsidR="008378BB" w:rsidRDefault="008378BB" w:rsidP="008378BB">
      <w:pPr>
        <w:pStyle w:val="a7"/>
        <w:numPr>
          <w:ilvl w:val="0"/>
          <w:numId w:val="28"/>
        </w:numPr>
        <w:jc w:val="both"/>
      </w:pPr>
      <w:r>
        <w:t>поддержку спонтанной игры обучающихся, ее обогащение, обеспечение игрового времени и пространства;</w:t>
      </w:r>
    </w:p>
    <w:p w:rsidR="008378BB" w:rsidRDefault="008378BB" w:rsidP="008378BB">
      <w:pPr>
        <w:pStyle w:val="a7"/>
        <w:numPr>
          <w:ilvl w:val="0"/>
          <w:numId w:val="28"/>
        </w:numPr>
        <w:jc w:val="both"/>
      </w:pPr>
      <w:r>
        <w:t>развитие социального и эмоционального интеллекта, эмоциональной отзывчивости, сопереживания,</w:t>
      </w:r>
    </w:p>
    <w:p w:rsidR="008378BB" w:rsidRDefault="008378BB" w:rsidP="008378BB">
      <w:pPr>
        <w:pStyle w:val="a7"/>
        <w:numPr>
          <w:ilvl w:val="0"/>
          <w:numId w:val="28"/>
        </w:numPr>
        <w:jc w:val="both"/>
      </w:pPr>
      <w:r>
        <w:t>развитие общения и адекватного взаимодействия ребенка с педагогическим работником и другими детьми;</w:t>
      </w:r>
    </w:p>
    <w:p w:rsidR="008378BB" w:rsidRDefault="008378BB" w:rsidP="008378BB">
      <w:pPr>
        <w:pStyle w:val="a7"/>
        <w:numPr>
          <w:ilvl w:val="0"/>
          <w:numId w:val="28"/>
        </w:numPr>
        <w:jc w:val="both"/>
      </w:pPr>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8378BB" w:rsidRDefault="008378BB" w:rsidP="008378BB">
      <w:pPr>
        <w:pStyle w:val="a7"/>
        <w:numPr>
          <w:ilvl w:val="0"/>
          <w:numId w:val="28"/>
        </w:numPr>
        <w:jc w:val="both"/>
      </w:pPr>
      <w:r>
        <w:t>формирование основ нравственной культуры, усвоение норм и ценностей, принятых в обществе, включая моральные и нравственные;</w:t>
      </w:r>
    </w:p>
    <w:p w:rsidR="008378BB" w:rsidRDefault="008378BB" w:rsidP="008378BB">
      <w:pPr>
        <w:pStyle w:val="a7"/>
        <w:numPr>
          <w:ilvl w:val="0"/>
          <w:numId w:val="28"/>
        </w:numPr>
        <w:jc w:val="both"/>
      </w:pPr>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378BB" w:rsidRDefault="008378BB" w:rsidP="008378BB">
      <w:pPr>
        <w:jc w:val="both"/>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378BB" w:rsidRPr="008378BB" w:rsidRDefault="008378BB" w:rsidP="008378BB">
      <w:pPr>
        <w:jc w:val="both"/>
        <w:rPr>
          <w:b/>
        </w:rPr>
      </w:pPr>
      <w:r w:rsidRPr="008378BB">
        <w:rPr>
          <w:b/>
        </w:rPr>
        <w:t>Содержание</w:t>
      </w:r>
      <w:r w:rsidR="00FA00EB">
        <w:rPr>
          <w:b/>
        </w:rPr>
        <w:t xml:space="preserve"> раздела </w:t>
      </w:r>
      <w:r w:rsidR="00FA00EB" w:rsidRPr="008378BB">
        <w:rPr>
          <w:b/>
        </w:rPr>
        <w:t>"Социализация, развитие общения, нравственное и патриотическое воспитание. Ребенок в семье и сообществе"</w:t>
      </w:r>
      <w:r w:rsidRPr="008378BB">
        <w:rPr>
          <w:b/>
        </w:rPr>
        <w:t xml:space="preserve">, </w:t>
      </w:r>
      <w:r>
        <w:rPr>
          <w:b/>
        </w:rPr>
        <w:t>с</w:t>
      </w:r>
      <w:r w:rsidRPr="008378BB">
        <w:rPr>
          <w:b/>
        </w:rPr>
        <w:t>таршая группа (от 5 до 6 лет):</w:t>
      </w:r>
    </w:p>
    <w:p w:rsidR="008378BB" w:rsidRDefault="008378BB" w:rsidP="00700D18">
      <w:pPr>
        <w:ind w:firstLine="708"/>
        <w:jc w:val="both"/>
      </w:pPr>
      <w:r w:rsidRPr="008378BB">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w:t>
      </w:r>
      <w:r w:rsidRPr="008378BB">
        <w:lastRenderedPageBreak/>
        <w:t>опираясь на опыт игровой деятельности и усвоенное содержание литературных произведений (рассказ, сказка</w:t>
      </w:r>
      <w:r>
        <w:t>,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8378BB" w:rsidRDefault="008378BB" w:rsidP="00700D18">
      <w:pPr>
        <w:ind w:firstLine="708"/>
        <w:jc w:val="both"/>
      </w:pPr>
      <w: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8378BB" w:rsidRDefault="008378BB" w:rsidP="00700D18">
      <w:pPr>
        <w:ind w:firstLine="708"/>
        <w:jc w:val="both"/>
      </w:pPr>
      <w: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700D18" w:rsidRPr="00700D18" w:rsidRDefault="00700D18" w:rsidP="00700D18">
      <w:pPr>
        <w:jc w:val="both"/>
        <w:rPr>
          <w:b/>
        </w:rPr>
      </w:pPr>
      <w:r w:rsidRPr="00700D18">
        <w:rPr>
          <w:b/>
        </w:rPr>
        <w:t>Задачи</w:t>
      </w:r>
      <w:r w:rsidR="00E61B97" w:rsidRPr="00700D18">
        <w:rPr>
          <w:b/>
        </w:rPr>
        <w:t xml:space="preserve"> раздела "Самообслуживание, самостоятельность, трудовое воспитание</w:t>
      </w:r>
      <w:r w:rsidR="00E61B97">
        <w:rPr>
          <w:b/>
        </w:rPr>
        <w:t>»,</w:t>
      </w:r>
      <w:r w:rsidR="00E61B97" w:rsidRPr="00700D18">
        <w:rPr>
          <w:b/>
        </w:rPr>
        <w:t xml:space="preserve"> </w:t>
      </w:r>
      <w:r w:rsidRPr="00700D18">
        <w:rPr>
          <w:b/>
        </w:rPr>
        <w:t>актуальные для работы с детьми с ЗПР:</w:t>
      </w:r>
    </w:p>
    <w:p w:rsidR="00700D18" w:rsidRDefault="00700D18" w:rsidP="00700D18">
      <w:pPr>
        <w:pStyle w:val="a7"/>
        <w:numPr>
          <w:ilvl w:val="0"/>
          <w:numId w:val="30"/>
        </w:numPr>
        <w:jc w:val="both"/>
      </w:pPr>
      <w:r>
        <w:t>формирование позитивных установок к различным видам труда и творчества;</w:t>
      </w:r>
    </w:p>
    <w:p w:rsidR="00700D18" w:rsidRDefault="00700D18" w:rsidP="00700D18">
      <w:pPr>
        <w:pStyle w:val="a7"/>
        <w:numPr>
          <w:ilvl w:val="0"/>
          <w:numId w:val="30"/>
        </w:numPr>
        <w:jc w:val="both"/>
      </w:pPr>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700D18" w:rsidRDefault="00700D18" w:rsidP="00700D18">
      <w:pPr>
        <w:pStyle w:val="a7"/>
        <w:numPr>
          <w:ilvl w:val="0"/>
          <w:numId w:val="30"/>
        </w:numPr>
        <w:jc w:val="both"/>
      </w:pPr>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BB2562" w:rsidRDefault="00FA00EB" w:rsidP="00FA00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6" w:name="_Hlk144117732"/>
      <w:r w:rsidRPr="00FA00EB">
        <w:rPr>
          <w:b/>
        </w:rPr>
        <w:t>Содержание раздела "Самообслуживание, самостоятельность, трудовое воспитание</w:t>
      </w:r>
      <w:r>
        <w:rPr>
          <w:b/>
        </w:rPr>
        <w:t>», старшая группа 5-6 лет</w:t>
      </w:r>
      <w:r w:rsidRPr="00FA00EB">
        <w:rPr>
          <w:b/>
        </w:rPr>
        <w:t>:</w:t>
      </w:r>
    </w:p>
    <w:bookmarkEnd w:id="6"/>
    <w:p w:rsidR="00FA00EB" w:rsidRDefault="00FA00EB" w:rsidP="00FA00EB">
      <w:pPr>
        <w:ind w:firstLine="708"/>
        <w:jc w:val="both"/>
      </w:pPr>
      <w: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w:t>
      </w:r>
      <w:r>
        <w:lastRenderedPageBreak/>
        <w:t>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FA00EB" w:rsidRDefault="00FA00EB" w:rsidP="00FA00EB">
      <w:pPr>
        <w:ind w:firstLine="708"/>
        <w:jc w:val="both"/>
      </w:pPr>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FA00EB" w:rsidRDefault="00FA00EB" w:rsidP="00FA00EB">
      <w:pPr>
        <w:ind w:firstLine="708"/>
        <w:jc w:val="both"/>
      </w:pPr>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FA00EB" w:rsidRPr="00EC654D" w:rsidRDefault="00FA00EB" w:rsidP="00FA00EB">
      <w:pPr>
        <w:jc w:val="both"/>
        <w:rPr>
          <w:b/>
        </w:rPr>
      </w:pPr>
      <w:r w:rsidRPr="00EC654D">
        <w:rPr>
          <w:b/>
        </w:rPr>
        <w:t>Задачи, актуальные для работы с дошкольниками с ЗПР:</w:t>
      </w:r>
    </w:p>
    <w:p w:rsidR="00FA00EB" w:rsidRDefault="00FA00EB" w:rsidP="00EC654D">
      <w:pPr>
        <w:pStyle w:val="a7"/>
        <w:numPr>
          <w:ilvl w:val="0"/>
          <w:numId w:val="32"/>
        </w:numPr>
        <w:jc w:val="both"/>
      </w:pPr>
      <w:r>
        <w:t>развитие социального интеллекта, связанного с прогнозированием последствий действий, деятельности и поведения;</w:t>
      </w:r>
    </w:p>
    <w:p w:rsidR="00FA00EB" w:rsidRDefault="00FA00EB" w:rsidP="00EC654D">
      <w:pPr>
        <w:pStyle w:val="a7"/>
        <w:numPr>
          <w:ilvl w:val="0"/>
          <w:numId w:val="32"/>
        </w:numPr>
        <w:jc w:val="both"/>
      </w:pPr>
      <w:r>
        <w:t>развитие способности ребенка к выбору безопасных способов деятельности и поведения, связанных с проявлением активности.</w:t>
      </w:r>
    </w:p>
    <w:p w:rsidR="00FA00EB" w:rsidRDefault="00EC654D" w:rsidP="00FA00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C654D">
        <w:rPr>
          <w:b/>
        </w:rPr>
        <w:t>Содержание раздела "Формирование навыков безопасного поведения", старшая группа 5-6 лет:</w:t>
      </w:r>
    </w:p>
    <w:p w:rsidR="00116F74" w:rsidRDefault="00116F74" w:rsidP="00116F74">
      <w:pPr>
        <w:ind w:firstLine="708"/>
        <w:jc w:val="both"/>
      </w:pPr>
      <w:r w:rsidRPr="00116F74">
        <w:t>1. Формирование представлений об опасных для человека и окружающего мира природы ситуациях и способах поведения в них. Имеет представления об опасных</w:t>
      </w:r>
      <w:r>
        <w:t xml:space="preserve">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116F74" w:rsidRDefault="00116F74" w:rsidP="00116F74">
      <w:pPr>
        <w:ind w:firstLine="708"/>
        <w:jc w:val="both"/>
      </w:pPr>
      <w: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t>самостраховки</w:t>
      </w:r>
      <w:proofErr w:type="spellEnd"/>
      <w: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116F74" w:rsidRDefault="00116F74" w:rsidP="00116F74">
      <w:pPr>
        <w:ind w:firstLine="708"/>
        <w:jc w:val="both"/>
      </w:pPr>
      <w: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w:t>
      </w:r>
      <w:r>
        <w:lastRenderedPageBreak/>
        <w:t>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FA00EB" w:rsidRDefault="00116F74" w:rsidP="00A834CC">
      <w:pPr>
        <w:ind w:firstLine="708"/>
        <w:jc w:val="both"/>
        <w:rPr>
          <w:b/>
        </w:rPr>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FA00EB" w:rsidRPr="00FA00EB" w:rsidRDefault="00FA00EB" w:rsidP="00FA00E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B2562" w:rsidRPr="007172D1" w:rsidRDefault="00497116" w:rsidP="003D60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bookmarkStart w:id="7" w:name="_Hlk144116155"/>
      <w:r>
        <w:rPr>
          <w:b/>
        </w:rPr>
        <w:t xml:space="preserve">2.1.2 </w:t>
      </w:r>
      <w:r w:rsidR="00BB2562" w:rsidRPr="007172D1">
        <w:rPr>
          <w:b/>
        </w:rPr>
        <w:t>ОБРАЗОВАТЕЛЬНАЯ ОБЛАСТЬ «ПОЗНАВАТЕЛЬНОЕ РАЗВИТИЕ»</w:t>
      </w:r>
    </w:p>
    <w:bookmarkEnd w:id="7"/>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1D2C45">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сенсорное развитие;</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xml:space="preserve">- развитие познавательно-исследовательской деятельности; </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формирование элементарных математических представлений;</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формирование целостной картины мира, расширение кругозора.</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1D2C45">
        <w:rPr>
          <w:b/>
        </w:rPr>
        <w:t>Основная цель познавательного развития</w:t>
      </w:r>
      <w:r w:rsidRPr="001D2C45">
        <w:t xml:space="preserve">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ab/>
      </w:r>
      <w:r w:rsidRPr="001D2C45">
        <w:rPr>
          <w:b/>
        </w:rPr>
        <w:t xml:space="preserve"> Задачи, актуальные для работы с дошкольниками с ЗПР:</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развитие анализирующего восприятия при овладении сенсорными эталонами;</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формирование системы умственных действий, повышающих эффективность образовательной деятельности;</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-формирование мотивационно-</w:t>
      </w:r>
      <w:proofErr w:type="spellStart"/>
      <w:r w:rsidRPr="001D2C45">
        <w:t>потребностного</w:t>
      </w:r>
      <w:proofErr w:type="spellEnd"/>
      <w:r w:rsidRPr="001D2C45">
        <w:t>, когнитивно</w:t>
      </w:r>
      <w:r>
        <w:t>-</w:t>
      </w:r>
      <w:r w:rsidRPr="001D2C45">
        <w:t>интеллектуального, деятельностного компонентов познания;</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развитие математических способностей и мыслительных операций у ребенка;</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развитие познавательной активности, любознательности;</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 формирование предпосылок учебной деятельности.</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D2C45">
        <w:rPr>
          <w:b/>
        </w:rPr>
        <w:t>Старшая группа (от 5 до 6 лет)</w:t>
      </w:r>
    </w:p>
    <w:p w:rsidR="001D2C45" w:rsidRPr="001D2C45" w:rsidRDefault="009A5C06"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1D2C45" w:rsidRPr="009A5C06">
        <w:rPr>
          <w:b/>
        </w:rPr>
        <w:t>1</w:t>
      </w:r>
      <w:r w:rsidR="001D2C45" w:rsidRPr="009A5C06">
        <w:rPr>
          <w:b/>
          <w:i/>
        </w:rPr>
        <w:t>. Сенсорное развитие</w:t>
      </w:r>
      <w:r w:rsidR="001D2C45" w:rsidRPr="009A5C06">
        <w:rPr>
          <w:b/>
        </w:rPr>
        <w:t>.</w:t>
      </w:r>
      <w:r w:rsidR="001D2C45" w:rsidRPr="001D2C45">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001D2C45" w:rsidRPr="001D2C45">
        <w:t>сериационный</w:t>
      </w:r>
      <w:proofErr w:type="spellEnd"/>
      <w:r w:rsidR="001D2C45" w:rsidRPr="001D2C45">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w:t>
      </w:r>
    </w:p>
    <w:p w:rsidR="001D2C45" w:rsidRPr="001D2C45" w:rsidRDefault="001D2C45"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2C45">
        <w:t>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A5C06" w:rsidRDefault="009A5C06"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A5C06">
        <w:rPr>
          <w:b/>
        </w:rPr>
        <w:tab/>
      </w:r>
      <w:r w:rsidR="001D2C45" w:rsidRPr="009A5C06">
        <w:rPr>
          <w:b/>
        </w:rPr>
        <w:t xml:space="preserve">2. </w:t>
      </w:r>
      <w:r w:rsidR="001D2C45" w:rsidRPr="009A5C06">
        <w:rPr>
          <w:b/>
          <w:i/>
        </w:rPr>
        <w:t>Развитие познавательно-исследовательской деятельности</w:t>
      </w:r>
      <w:r w:rsidR="001D2C45" w:rsidRPr="009A5C06">
        <w:rPr>
          <w:b/>
        </w:rPr>
        <w:t>.</w:t>
      </w:r>
      <w:r w:rsidR="001D2C45">
        <w:t xml:space="preserve"> </w:t>
      </w:r>
      <w:r w:rsidR="001D2C45" w:rsidRPr="001D2C45">
        <w:t xml:space="preserve">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w:t>
      </w:r>
      <w:r w:rsidR="001D2C45" w:rsidRPr="001D2C45">
        <w:lastRenderedPageBreak/>
        <w:t>Устанавливает простейшие зависимости между объектами: сохранение и</w:t>
      </w:r>
      <w:r w:rsidR="00B45ED4" w:rsidRPr="00B45ED4">
        <w:t xml:space="preserve"> </w:t>
      </w:r>
      <w:r w:rsidR="00B45ED4">
        <w:t xml:space="preserve">изменение, порядок следования, преобразование, пространственные изменения. </w:t>
      </w:r>
    </w:p>
    <w:p w:rsidR="009A5C06" w:rsidRDefault="009A5C06"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B45ED4" w:rsidRPr="009A5C06">
        <w:rPr>
          <w:b/>
        </w:rPr>
        <w:t xml:space="preserve">3. </w:t>
      </w:r>
      <w:r w:rsidR="00B45ED4" w:rsidRPr="009A5C06">
        <w:rPr>
          <w:b/>
          <w:i/>
        </w:rPr>
        <w:t>Формирование элементарных математических представлений.</w:t>
      </w:r>
      <w:r w:rsidR="00B45ED4">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rsidR="00EC0E5D" w:rsidRDefault="009A5C06" w:rsidP="001D2C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B45ED4">
        <w:t xml:space="preserve">4. </w:t>
      </w:r>
      <w:r w:rsidR="00B45ED4" w:rsidRPr="009A5C06">
        <w:rPr>
          <w:b/>
          <w:i/>
        </w:rPr>
        <w:t>Формирование целостной картины мира, расширение кругозора.</w:t>
      </w:r>
      <w:r w:rsidR="00B45ED4">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w:t>
      </w:r>
      <w:r w:rsidR="00B45ED4" w:rsidRPr="00B45ED4">
        <w:t xml:space="preserve"> </w:t>
      </w:r>
      <w:r w:rsidR="00B45ED4">
        <w:t xml:space="preserve">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8" w:name="_Hlk144123906"/>
      <w:r w:rsidRPr="00EC0E5D">
        <w:rPr>
          <w:b/>
        </w:rPr>
        <w:t>Содержание ОО «Познавательное развитие» (Методическое пособие «Подготовка к школе детей с задержкой психического развития» С.Г. Шевченко) Старшая группа (5-6 лет)</w:t>
      </w:r>
      <w:r>
        <w:t xml:space="preserve"> </w:t>
      </w:r>
    </w:p>
    <w:bookmarkEnd w:id="8"/>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0E5D">
        <w:rPr>
          <w:b/>
          <w:i/>
        </w:rPr>
        <w:t>Формирование элементарных математических представлений</w:t>
      </w:r>
      <w:r>
        <w:t xml:space="preserve"> </w:t>
      </w:r>
      <w:r w:rsidR="009228A3">
        <w:t>(</w:t>
      </w:r>
      <w:r w:rsidR="009228A3" w:rsidRPr="009228A3">
        <w:t xml:space="preserve">автор программы по формированию элементарных математических представлений кандидат </w:t>
      </w:r>
      <w:proofErr w:type="spellStart"/>
      <w:r w:rsidR="009228A3" w:rsidRPr="009228A3">
        <w:t>пед</w:t>
      </w:r>
      <w:proofErr w:type="spellEnd"/>
      <w:r w:rsidR="009228A3" w:rsidRPr="009228A3">
        <w:t>. наук Г.М. Капустина</w:t>
      </w:r>
      <w:r w:rsidR="009228A3">
        <w:t>)</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-сравнивать предметы по размеру, цвету, форме;</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считать различные предметы в пределах 10, уметь ответить на вопросы: «Сколько?», «Который по счету?»;</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 уметь отсчитать заданное количество предметов и уметь обозначить количество соответствующими числительными;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сравнивать две группы предметов на основе практических упражнений и выяснять, где предметов больше, меньше, одинаково;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практически иллюстрировать состав чисел 2-5 из отдельных единиц и из двух меньших чисел; - ориентироваться на странице альбома и листе бумаги (различать верх, низ, левую, правую часть, середину и т.п.)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понимать смысл слов: между, за, перед, раньше, позже; - дети должны знать состав чисел 2-5.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0E5D">
        <w:rPr>
          <w:b/>
          <w:i/>
        </w:rPr>
        <w:t>Ознакомление с окружающим миром</w:t>
      </w:r>
      <w:r w:rsidR="009228A3">
        <w:t xml:space="preserve">, </w:t>
      </w:r>
      <w:r w:rsidR="009228A3">
        <w:rPr>
          <w:b/>
          <w:i/>
        </w:rPr>
        <w:t>а</w:t>
      </w:r>
      <w:r w:rsidR="002E1794" w:rsidRPr="002E1794">
        <w:rPr>
          <w:b/>
          <w:i/>
        </w:rPr>
        <w:t>втор программы для дошкольников «Ознакомление с окружающим миром и развитие речи» (С.Г. Шевченко)</w:t>
      </w:r>
    </w:p>
    <w:p w:rsidR="00EC0E5D" w:rsidRDefault="00EC0E5D"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B45ED4">
        <w:t>В процессе ознакомления с предметами и явлениями окружающей природы и общества дети должны овладеть следующими умениями и навыками:</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проводить наблюдения за изучаемыми объектами;</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осуществлять целенаправленный последовательный анализ изучаемого конкретного предмета;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сравнивать два предмета по цвету, форме, размеру, назначению;</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распределять практически и «в уме» предметы (их изображения) на группы по родовому признаку;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называть группы однородных предметов (их изображений) точными обобщающими словами;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устанавливать простейшие причинно-следственные связи в наблюдаемых природных и общественных явлениях с помощью педагога. </w:t>
      </w:r>
    </w:p>
    <w:p w:rsidR="00EC0E5D" w:rsidRDefault="00EC0E5D"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Содержание коррекционно-педагогической работы и конспекты занятий в рамках образовательной области </w:t>
      </w:r>
      <w:r w:rsidRPr="00EC0E5D">
        <w:rPr>
          <w:b/>
        </w:rPr>
        <w:t>«Познавательное развитие» по направлениям</w:t>
      </w:r>
      <w:r>
        <w:t xml:space="preserve"> </w:t>
      </w:r>
      <w:r w:rsidRPr="00EC0E5D">
        <w:rPr>
          <w:b/>
          <w:i/>
        </w:rPr>
        <w:t>«Формирование элементарных математических представлений»</w:t>
      </w:r>
      <w:r>
        <w:t xml:space="preserve"> и «</w:t>
      </w:r>
      <w:r w:rsidRPr="00EC0E5D">
        <w:rPr>
          <w:b/>
          <w:i/>
        </w:rPr>
        <w:t>Ознакомление с окружающим миром»</w:t>
      </w:r>
      <w:r>
        <w:t xml:space="preserve"> для детей с 5 до 6 лет (ЗПР) представлено: </w:t>
      </w:r>
    </w:p>
    <w:p w:rsidR="00EC0E5D"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1.Морозова И.А., Пушкарева М.А. Развитие элементарных математических представлений. Конспекты занятий. Для работы с детьми 5-6 лет с ЗПР. – 2-е издание, исправленное. М.: МОЗАИКА-СИНТЕЗ, 2010. -136с. </w:t>
      </w:r>
    </w:p>
    <w:p w:rsidR="00BB2562" w:rsidRPr="001D2C45" w:rsidRDefault="00B45ED4" w:rsidP="00EC0E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Морозова И.А., Пушкарева М.А. Ознакомление с окружающим миром. Конспекты занятий для работы с детьми с ЗПР 5-6 лет. – 2-е изд., </w:t>
      </w:r>
      <w:proofErr w:type="spellStart"/>
      <w:r>
        <w:t>испр</w:t>
      </w:r>
      <w:proofErr w:type="spellEnd"/>
      <w:proofErr w:type="gramStart"/>
      <w:r>
        <w:t>.</w:t>
      </w:r>
      <w:proofErr w:type="gramEnd"/>
      <w:r>
        <w:t xml:space="preserve"> и доп.-М.: МОЗАИКА-СИНТЕЗ, 2021. – 208с.</w:t>
      </w:r>
    </w:p>
    <w:p w:rsidR="00204C78" w:rsidRPr="007172D1" w:rsidRDefault="00204C78" w:rsidP="00612B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p w:rsidR="00BB2562" w:rsidRPr="007172D1" w:rsidRDefault="00E61B97" w:rsidP="00295AF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Pr>
          <w:b/>
        </w:rPr>
        <w:t xml:space="preserve">2.1.3 </w:t>
      </w:r>
      <w:r w:rsidR="00612B0E" w:rsidRPr="007172D1">
        <w:rPr>
          <w:b/>
        </w:rPr>
        <w:t>ОБРАЗОВАТЕЛЬНАЯ ОБЛАСТЬ «РЕЧЕВОЕ РАЗВИТИЕ»</w:t>
      </w:r>
    </w:p>
    <w:p w:rsidR="00BA5CA8" w:rsidRDefault="00CE76D2" w:rsidP="00CE76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В соответствии с ФГОС ДО речевое развитие включает:</w:t>
      </w:r>
    </w:p>
    <w:p w:rsidR="00BA5CA8" w:rsidRDefault="00CE76D2" w:rsidP="00CE76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владение речью как средством общения и культуры; </w:t>
      </w:r>
    </w:p>
    <w:p w:rsidR="00BA5CA8" w:rsidRDefault="00CE76D2" w:rsidP="00CE76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обогащение активного словаря; </w:t>
      </w:r>
    </w:p>
    <w:p w:rsidR="00BA5CA8" w:rsidRDefault="00CE76D2" w:rsidP="00CE76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развитие связной, грамматически правильной диалогической и монологической речи; - развитие речевого творчества; </w:t>
      </w:r>
    </w:p>
    <w:p w:rsidR="00BA5CA8" w:rsidRDefault="00CE76D2" w:rsidP="00CE76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развитие звуковой и интонационной культуры речи,</w:t>
      </w:r>
    </w:p>
    <w:p w:rsidR="00BA5CA8" w:rsidRDefault="00CE76D2" w:rsidP="00CE76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фонематического слуха. </w:t>
      </w:r>
    </w:p>
    <w:p w:rsidR="009F6A1E" w:rsidRDefault="00CE76D2" w:rsidP="00CE76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Еще одно направление - знакомство с книжной культурой, детской литературой, понимание на слух текстов различных жанров детской литературы. </w:t>
      </w:r>
    </w:p>
    <w:p w:rsidR="00BB2562" w:rsidRPr="009F6A1E" w:rsidRDefault="00CE76D2" w:rsidP="00CE76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F6A1E">
        <w:rPr>
          <w:b/>
        </w:rPr>
        <w:t>Основные цели и задачи:</w:t>
      </w:r>
    </w:p>
    <w:p w:rsidR="00BA5CA8" w:rsidRDefault="00BA5CA8" w:rsidP="00C870B3">
      <w:pPr>
        <w:contextualSpacing/>
      </w:pPr>
      <w:r>
        <w:t>1. Развитие свободного общения с взрослыми и детьми, овладение конструктивными способами и средствами взаимодействия с окружающими.</w:t>
      </w:r>
    </w:p>
    <w:p w:rsidR="00BA5CA8" w:rsidRDefault="00BA5CA8" w:rsidP="00C870B3">
      <w:pPr>
        <w:contextualSpacing/>
      </w:pPr>
      <w:r>
        <w:t xml:space="preserve"> 2.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BA5CA8" w:rsidRDefault="00BA5CA8" w:rsidP="00C870B3">
      <w:pPr>
        <w:contextualSpacing/>
      </w:pPr>
      <w:r>
        <w:lastRenderedPageBreak/>
        <w:t>3. Практическое овладение воспитанниками нормами речи.</w:t>
      </w:r>
    </w:p>
    <w:p w:rsidR="00BA5CA8" w:rsidRPr="00BA5CA8" w:rsidRDefault="00BA5CA8" w:rsidP="00C870B3">
      <w:pPr>
        <w:contextualSpacing/>
        <w:rPr>
          <w:b/>
        </w:rPr>
      </w:pPr>
      <w:r w:rsidRPr="00BA5CA8">
        <w:rPr>
          <w:b/>
        </w:rPr>
        <w:t xml:space="preserve"> Задачи, актуальные для работы с дошкольниками с ЗПР:</w:t>
      </w:r>
    </w:p>
    <w:p w:rsidR="00BA5CA8" w:rsidRDefault="00BA5CA8" w:rsidP="00C870B3">
      <w:pPr>
        <w:contextualSpacing/>
      </w:pPr>
      <w:r>
        <w:t xml:space="preserve"> - формирование функционального базиса устной речи, развитие ее моторных и сенсорных компонентов;</w:t>
      </w:r>
    </w:p>
    <w:p w:rsidR="00BA5CA8" w:rsidRDefault="00BA5CA8" w:rsidP="00C870B3">
      <w:pPr>
        <w:contextualSpacing/>
      </w:pPr>
      <w:r>
        <w:t xml:space="preserve"> - развитие речевой мотивации, формирование способов ориентировочных действий в языковом материале;</w:t>
      </w:r>
    </w:p>
    <w:p w:rsidR="00BA5CA8" w:rsidRDefault="00BA5CA8" w:rsidP="00C870B3">
      <w:pPr>
        <w:contextualSpacing/>
      </w:pPr>
      <w:r>
        <w:t xml:space="preserve"> - развитие речи во взаимосвязи с развитием мыслительной деятельности;</w:t>
      </w:r>
    </w:p>
    <w:p w:rsidR="00BA5CA8" w:rsidRDefault="00BA5CA8" w:rsidP="00C870B3">
      <w:pPr>
        <w:contextualSpacing/>
      </w:pPr>
      <w:r>
        <w:t xml:space="preserve"> - формирование культуры речи; </w:t>
      </w:r>
    </w:p>
    <w:p w:rsidR="00C870B3" w:rsidRDefault="00BA5CA8" w:rsidP="00C870B3">
      <w:pPr>
        <w:contextualSpacing/>
      </w:pPr>
      <w:r>
        <w:t>- формирование звуковой аналитико-синтетической активности как предпосылки к обучению грамоте.</w:t>
      </w:r>
    </w:p>
    <w:p w:rsidR="00BA5CA8" w:rsidRPr="00BA5CA8" w:rsidRDefault="00BA5CA8" w:rsidP="00BA5CA8">
      <w:pPr>
        <w:contextualSpacing/>
        <w:jc w:val="center"/>
        <w:rPr>
          <w:b/>
        </w:rPr>
      </w:pPr>
      <w:r w:rsidRPr="00BA5CA8">
        <w:rPr>
          <w:b/>
        </w:rPr>
        <w:t>Старшая группа (от 5 до 6 лет)</w:t>
      </w:r>
    </w:p>
    <w:p w:rsidR="00BA5CA8" w:rsidRDefault="00BA5CA8" w:rsidP="00BA5CA8">
      <w:pPr>
        <w:contextualSpacing/>
        <w:jc w:val="both"/>
      </w:pPr>
      <w:r>
        <w:t xml:space="preserve">1. </w:t>
      </w:r>
      <w:r w:rsidRPr="00BA5CA8">
        <w:rPr>
          <w:b/>
          <w:i/>
        </w:rPr>
        <w:t>Развитие речевого общения с взрослыми и детьми.</w:t>
      </w:r>
      <w:r>
        <w:t xml:space="preserve">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w:t>
      </w:r>
      <w:r w:rsidRPr="00BA5CA8">
        <w:t xml:space="preserve"> </w:t>
      </w:r>
      <w:r>
        <w:t xml:space="preserve">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BA5CA8" w:rsidRDefault="00BA5CA8" w:rsidP="00BA5CA8">
      <w:pPr>
        <w:contextualSpacing/>
        <w:jc w:val="both"/>
      </w:pPr>
      <w:r>
        <w:t xml:space="preserve">2. </w:t>
      </w:r>
      <w:r w:rsidRPr="00BA5CA8">
        <w:rPr>
          <w:b/>
          <w:i/>
        </w:rPr>
        <w:t>Развитие всех компонентов устной речи детей</w:t>
      </w:r>
      <w:r>
        <w:t>.</w:t>
      </w:r>
    </w:p>
    <w:p w:rsidR="00BA5CA8" w:rsidRDefault="00BA5CA8" w:rsidP="00BA5CA8">
      <w:pPr>
        <w:contextualSpacing/>
        <w:jc w:val="both"/>
      </w:pPr>
      <w:r w:rsidRPr="00BA5CA8">
        <w:rPr>
          <w:i/>
        </w:rPr>
        <w:t>2.1. Лексическая сторона речи.</w:t>
      </w:r>
      <w: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BA5CA8" w:rsidRDefault="00BA5CA8" w:rsidP="00BA5CA8">
      <w:pPr>
        <w:contextualSpacing/>
        <w:jc w:val="both"/>
      </w:pPr>
      <w:r w:rsidRPr="00BA5CA8">
        <w:rPr>
          <w:i/>
        </w:rPr>
        <w:t>2.2. Грамматический строй речи.</w:t>
      </w:r>
      <w: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BA5CA8" w:rsidRDefault="00BA5CA8" w:rsidP="00BA5CA8">
      <w:pPr>
        <w:contextualSpacing/>
        <w:jc w:val="both"/>
      </w:pPr>
      <w:r w:rsidRPr="00BA5CA8">
        <w:rPr>
          <w:i/>
        </w:rPr>
        <w:t>2.3. Произносительная сторона речи.</w:t>
      </w:r>
      <w: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t>трехзвуковых</w:t>
      </w:r>
      <w:proofErr w:type="spellEnd"/>
      <w:r>
        <w:t xml:space="preserve"> слов, интонационно выделять звуки в слове. Использует выразительные средства произносительной стороны речи. </w:t>
      </w:r>
    </w:p>
    <w:p w:rsidR="00BA5CA8" w:rsidRDefault="00BA5CA8" w:rsidP="00BA5CA8">
      <w:pPr>
        <w:contextualSpacing/>
        <w:jc w:val="both"/>
      </w:pPr>
      <w:r w:rsidRPr="00BA5CA8">
        <w:rPr>
          <w:i/>
        </w:rPr>
        <w:t>2.4. Связная речь (диалогическая и монологическая).</w:t>
      </w:r>
      <w:r>
        <w:t xml:space="preserve"> 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w:t>
      </w:r>
      <w:r>
        <w:lastRenderedPageBreak/>
        <w:t xml:space="preserve">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20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BA5CA8" w:rsidRDefault="00BA5CA8" w:rsidP="00BA5CA8">
      <w:pPr>
        <w:contextualSpacing/>
        <w:jc w:val="both"/>
      </w:pPr>
      <w:r w:rsidRPr="00BA5CA8">
        <w:rPr>
          <w:b/>
          <w:i/>
        </w:rPr>
        <w:t>3. Практическое овладение нормами речи.</w:t>
      </w:r>
      <w: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534D0D" w:rsidRPr="00534D0D" w:rsidRDefault="00534D0D" w:rsidP="00EB26C3">
      <w:pPr>
        <w:ind w:firstLine="708"/>
        <w:jc w:val="both"/>
      </w:pPr>
      <w:r w:rsidRPr="00534D0D">
        <w:rPr>
          <w:b/>
        </w:rPr>
        <w:t>Основная задача в соответствии со Стандартом направления</w:t>
      </w:r>
      <w:r w:rsidRPr="00534D0D">
        <w:t xml:space="preserve"> </w:t>
      </w:r>
      <w:r w:rsidRPr="00791F82">
        <w:rPr>
          <w:b/>
        </w:rPr>
        <w:t>"Ознакомление с художественной литературой":</w:t>
      </w:r>
      <w:r w:rsidRPr="00534D0D">
        <w:t xml:space="preserve"> знакомство с книжной культурой, детской литературой, понимание на слух текстов различных жанров детской литературы.</w:t>
      </w:r>
    </w:p>
    <w:p w:rsidR="00EB26C3" w:rsidRDefault="00EB26C3" w:rsidP="00EB26C3">
      <w:pPr>
        <w:ind w:firstLine="708"/>
        <w:jc w:val="both"/>
      </w:pPr>
      <w:r w:rsidRPr="00EB26C3">
        <w:rPr>
          <w:b/>
        </w:rPr>
        <w:t>Задача,</w:t>
      </w:r>
      <w:r>
        <w:t xml:space="preserve"> актуальная для работы с дошкольниками с ЗПР:</w:t>
      </w:r>
    </w:p>
    <w:p w:rsidR="00EB26C3" w:rsidRDefault="00EB26C3" w:rsidP="00EB26C3">
      <w:pPr>
        <w:jc w:val="both"/>
      </w:pPr>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641D4" w:rsidRPr="00C641D4" w:rsidRDefault="00C641D4" w:rsidP="00C641D4">
      <w:pPr>
        <w:ind w:firstLine="708"/>
        <w:jc w:val="both"/>
        <w:rPr>
          <w:b/>
        </w:rPr>
      </w:pPr>
      <w:r w:rsidRPr="00C641D4">
        <w:rPr>
          <w:b/>
        </w:rPr>
        <w:t>Старшая группа (от 5 до 6 лет):</w:t>
      </w:r>
    </w:p>
    <w:p w:rsidR="00C641D4" w:rsidRDefault="00C641D4" w:rsidP="00C641D4">
      <w:pPr>
        <w:ind w:firstLine="708"/>
        <w:jc w:val="both"/>
      </w:pPr>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C641D4" w:rsidRDefault="00C641D4" w:rsidP="00C641D4">
      <w:pPr>
        <w:ind w:firstLine="708"/>
        <w:jc w:val="both"/>
      </w:pPr>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A5CA8" w:rsidRDefault="00C641D4" w:rsidP="00C641D4">
      <w:pPr>
        <w:ind w:firstLine="708"/>
        <w:contextualSpacing/>
        <w:jc w:val="both"/>
      </w:pPr>
      <w: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w:t>
      </w:r>
      <w:r>
        <w:lastRenderedPageBreak/>
        <w:t>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A57A4" w:rsidRDefault="003A57A4" w:rsidP="003A57A4">
      <w:pPr>
        <w:ind w:firstLine="708"/>
        <w:contextualSpacing/>
        <w:rPr>
          <w:b/>
        </w:rPr>
      </w:pPr>
      <w:bookmarkStart w:id="9" w:name="_Hlk144124760"/>
      <w:r w:rsidRPr="003A57A4">
        <w:rPr>
          <w:b/>
        </w:rPr>
        <w:t>Содержание ОО «</w:t>
      </w:r>
      <w:r>
        <w:rPr>
          <w:b/>
        </w:rPr>
        <w:t>Речевое развитие</w:t>
      </w:r>
      <w:r w:rsidRPr="003A57A4">
        <w:rPr>
          <w:b/>
        </w:rPr>
        <w:t>» (Методическое пособие «Подготовка к школе детей с задержкой психического развития» С.Г. Шевченко</w:t>
      </w:r>
      <w:r>
        <w:rPr>
          <w:b/>
        </w:rPr>
        <w:t>,</w:t>
      </w:r>
      <w:r w:rsidRPr="003A57A4">
        <w:rPr>
          <w:b/>
        </w:rPr>
        <w:t xml:space="preserve"> </w:t>
      </w:r>
      <w:r w:rsidRPr="003A57A4">
        <w:t xml:space="preserve">Программа развития речевого (фонематического) восприятия и подготовки к обучению грамоте автор Р.Д. </w:t>
      </w:r>
      <w:proofErr w:type="spellStart"/>
      <w:r w:rsidRPr="003A57A4">
        <w:t>Тригер</w:t>
      </w:r>
      <w:proofErr w:type="spellEnd"/>
      <w:r>
        <w:t>).</w:t>
      </w:r>
      <w:r w:rsidRPr="003A57A4">
        <w:rPr>
          <w:b/>
        </w:rPr>
        <w:t xml:space="preserve"> </w:t>
      </w:r>
    </w:p>
    <w:bookmarkEnd w:id="9"/>
    <w:p w:rsidR="00C07103" w:rsidRPr="003A57A4" w:rsidRDefault="003A57A4" w:rsidP="003A57A4">
      <w:pPr>
        <w:ind w:firstLine="708"/>
        <w:contextualSpacing/>
      </w:pPr>
      <w:r>
        <w:rPr>
          <w:b/>
        </w:rPr>
        <w:t>С</w:t>
      </w:r>
      <w:r w:rsidRPr="003A57A4">
        <w:rPr>
          <w:b/>
        </w:rPr>
        <w:t xml:space="preserve">таршая группа </w:t>
      </w:r>
      <w:r w:rsidRPr="003A57A4">
        <w:t xml:space="preserve">(5-6 лет) </w:t>
      </w:r>
    </w:p>
    <w:p w:rsidR="003A57A4" w:rsidRDefault="003A57A4" w:rsidP="003A57A4">
      <w:pPr>
        <w:ind w:firstLine="708"/>
        <w:contextualSpacing/>
      </w:pPr>
      <w:r w:rsidRPr="003A57A4">
        <w:t>Интегрированная программа подготовки к обучению грамоте дошкольников с задержкой психического развития состоит из ряда разделов</w:t>
      </w:r>
      <w:r>
        <w:t>:</w:t>
      </w:r>
    </w:p>
    <w:p w:rsidR="003A57A4" w:rsidRDefault="003A57A4" w:rsidP="003A57A4">
      <w:pPr>
        <w:ind w:firstLine="708"/>
        <w:contextualSpacing/>
      </w:pPr>
      <w:r>
        <w:t>1.</w:t>
      </w:r>
      <w:r>
        <w:tab/>
        <w:t>Развитие речевого слуха.</w:t>
      </w:r>
    </w:p>
    <w:p w:rsidR="003A57A4" w:rsidRDefault="003A57A4" w:rsidP="003A57A4">
      <w:pPr>
        <w:ind w:firstLine="708"/>
        <w:contextualSpacing/>
      </w:pPr>
      <w:r>
        <w:t>2.</w:t>
      </w:r>
      <w:r>
        <w:tab/>
        <w:t>Чувственное (сенсорное) развитие в области языка.</w:t>
      </w:r>
    </w:p>
    <w:p w:rsidR="003A57A4" w:rsidRDefault="003A57A4" w:rsidP="003A57A4">
      <w:pPr>
        <w:ind w:firstLine="708"/>
        <w:contextualSpacing/>
      </w:pPr>
      <w:r>
        <w:t>3.</w:t>
      </w:r>
      <w:r>
        <w:tab/>
        <w:t>Формирование звукового анализа и синтеза.</w:t>
      </w:r>
    </w:p>
    <w:p w:rsidR="003A57A4" w:rsidRDefault="003A57A4" w:rsidP="003A57A4">
      <w:pPr>
        <w:ind w:firstLine="708"/>
        <w:contextualSpacing/>
      </w:pPr>
      <w:r>
        <w:t>4.</w:t>
      </w:r>
      <w:r>
        <w:tab/>
        <w:t>Уточнение, расширение и систематизация словарного запаса.</w:t>
      </w:r>
    </w:p>
    <w:p w:rsidR="003A57A4" w:rsidRDefault="003A57A4" w:rsidP="003A57A4">
      <w:pPr>
        <w:ind w:firstLine="708"/>
        <w:contextualSpacing/>
      </w:pPr>
      <w:r>
        <w:t>5.</w:t>
      </w:r>
      <w:r>
        <w:tab/>
        <w:t>Ознакомление с предложением и словом в предложении.</w:t>
      </w:r>
    </w:p>
    <w:p w:rsidR="003A57A4" w:rsidRDefault="003A57A4" w:rsidP="003A57A4">
      <w:pPr>
        <w:ind w:firstLine="708"/>
        <w:contextualSpacing/>
      </w:pPr>
      <w:r>
        <w:t>6.</w:t>
      </w:r>
      <w:r>
        <w:tab/>
        <w:t>Развитие инициативной речи и мышления.</w:t>
      </w:r>
    </w:p>
    <w:p w:rsidR="003A57A4" w:rsidRPr="003A57A4" w:rsidRDefault="003A57A4" w:rsidP="003A57A4">
      <w:pPr>
        <w:ind w:firstLine="708"/>
        <w:contextualSpacing/>
      </w:pPr>
      <w:r>
        <w:t>7.</w:t>
      </w:r>
      <w:r>
        <w:tab/>
        <w:t>Подготовка к обучению технике письма.</w:t>
      </w:r>
    </w:p>
    <w:p w:rsidR="00C07103" w:rsidRDefault="00C07103" w:rsidP="00C07103">
      <w:pPr>
        <w:ind w:firstLine="708"/>
        <w:contextualSpacing/>
        <w:jc w:val="both"/>
      </w:pPr>
      <w:r>
        <w:t>Основными задачами программы по развитию речевого (фонематического) восприятия детей с ЗПР в старшей группе являются:</w:t>
      </w:r>
    </w:p>
    <w:p w:rsidR="00C07103" w:rsidRDefault="00C07103" w:rsidP="00C07103">
      <w:pPr>
        <w:ind w:firstLine="708"/>
        <w:contextualSpacing/>
        <w:jc w:val="both"/>
      </w:pPr>
      <w:r>
        <w:t>•</w:t>
      </w:r>
      <w:r>
        <w:tab/>
        <w:t>формирование способа вычленения звука из слова (подчеркнутое произнесение звука в слове), умение называть выделенный звук;</w:t>
      </w:r>
    </w:p>
    <w:p w:rsidR="00C07103" w:rsidRDefault="00C07103" w:rsidP="00C07103">
      <w:pPr>
        <w:ind w:firstLine="708"/>
        <w:contextualSpacing/>
        <w:jc w:val="both"/>
      </w:pPr>
      <w:r>
        <w:t>•</w:t>
      </w:r>
      <w:r>
        <w:tab/>
        <w:t>выделение отдельных звуков из слов; правильная и отчетливая артикуляция звуков;</w:t>
      </w:r>
    </w:p>
    <w:p w:rsidR="00C07103" w:rsidRDefault="00C07103" w:rsidP="00C07103">
      <w:pPr>
        <w:ind w:firstLine="708"/>
        <w:contextualSpacing/>
        <w:jc w:val="both"/>
      </w:pPr>
      <w:r>
        <w:t>•</w:t>
      </w:r>
      <w:r>
        <w:tab/>
        <w:t>чувственно воспринимаемые (сенсорные) признаки гласных и согласных звуков: наличие или отсутствие в полости рта преграды на пути выдыхаемого воздуха, участие голоса;</w:t>
      </w:r>
    </w:p>
    <w:p w:rsidR="00C07103" w:rsidRDefault="00C07103" w:rsidP="00C07103">
      <w:pPr>
        <w:ind w:firstLine="708"/>
        <w:contextualSpacing/>
        <w:jc w:val="both"/>
      </w:pPr>
      <w:r>
        <w:t>•</w:t>
      </w:r>
      <w:r>
        <w:tab/>
        <w:t>различение звуков, близких по произнесению и звучанию, твердые и мягкие согласные; звуки [а], [о], [ы], [у], [м], [</w:t>
      </w:r>
      <w:proofErr w:type="spellStart"/>
      <w:r>
        <w:t>м'Ъ</w:t>
      </w:r>
      <w:proofErr w:type="spellEnd"/>
      <w:r>
        <w:t xml:space="preserve"> [«], [«'], [в], [в'], [к], \к'}, [п], [«'],[с],[с'], [и);</w:t>
      </w:r>
    </w:p>
    <w:p w:rsidR="00C07103" w:rsidRDefault="00C07103" w:rsidP="00C07103">
      <w:pPr>
        <w:ind w:firstLine="708"/>
        <w:contextualSpacing/>
        <w:jc w:val="both"/>
      </w:pPr>
      <w:r>
        <w:t>•</w:t>
      </w:r>
      <w:r>
        <w:tab/>
        <w:t>условные обозначения гласных, твердых и мягких согласных звуков; термины «гласный звук», «согласный звук», «твердый согласный звук», «мягкий согласный звук»;</w:t>
      </w:r>
    </w:p>
    <w:p w:rsidR="00C07103" w:rsidRDefault="00C07103" w:rsidP="00C07103">
      <w:pPr>
        <w:ind w:firstLine="708"/>
        <w:contextualSpacing/>
        <w:jc w:val="both"/>
      </w:pPr>
      <w:r>
        <w:t>•</w:t>
      </w:r>
      <w:r>
        <w:tab/>
        <w:t>ознакомление с условно-графической схемой звукового состава слова;</w:t>
      </w:r>
    </w:p>
    <w:p w:rsidR="00C07103" w:rsidRDefault="00C07103" w:rsidP="00C07103">
      <w:pPr>
        <w:ind w:firstLine="708"/>
        <w:contextualSpacing/>
        <w:jc w:val="both"/>
      </w:pPr>
      <w:r>
        <w:t>•</w:t>
      </w:r>
      <w:r>
        <w:tab/>
        <w:t xml:space="preserve">последовательное выделение звуков из односложных и двусложных слов </w:t>
      </w:r>
      <w:proofErr w:type="gramStart"/>
      <w:r>
        <w:t>типа</w:t>
      </w:r>
      <w:proofErr w:type="gramEnd"/>
      <w:r>
        <w:t xml:space="preserve"> но, ау, мак, осы по готовой условно-графической </w:t>
      </w:r>
      <w:proofErr w:type="spellStart"/>
      <w:r>
        <w:t>схе^е</w:t>
      </w:r>
      <w:proofErr w:type="spellEnd"/>
      <w:r>
        <w:t xml:space="preserve"> звукового состава слова;</w:t>
      </w:r>
    </w:p>
    <w:p w:rsidR="00C07103" w:rsidRDefault="00C07103" w:rsidP="00C07103">
      <w:pPr>
        <w:ind w:firstLine="708"/>
        <w:contextualSpacing/>
        <w:jc w:val="both"/>
      </w:pPr>
      <w:r>
        <w:t>•</w:t>
      </w:r>
      <w:r>
        <w:tab/>
        <w:t>ознакомление с печатными буквами А, а, О, о, У, у, Ы, ы, М, м, Н, н, В, в, К, к, П, п, С, с, И, и; соотнесение звука и буквы1;</w:t>
      </w:r>
    </w:p>
    <w:p w:rsidR="00C07103" w:rsidRDefault="00C07103" w:rsidP="00C07103">
      <w:pPr>
        <w:ind w:firstLine="708"/>
        <w:contextualSpacing/>
        <w:jc w:val="both"/>
      </w:pPr>
      <w:r>
        <w:t>•</w:t>
      </w:r>
      <w:r>
        <w:tab/>
        <w:t>формирование умения составлять предложение и выделять слова из предложения, состоящего из двух-трех слов; условно-графическая схема предложения; составление схем предложений (без предлогов); термины слово, предложение;</w:t>
      </w:r>
    </w:p>
    <w:p w:rsidR="00C07103" w:rsidRDefault="00C07103" w:rsidP="00C07103">
      <w:pPr>
        <w:ind w:firstLine="708"/>
        <w:contextualSpacing/>
        <w:jc w:val="both"/>
      </w:pPr>
      <w:r>
        <w:t>•</w:t>
      </w:r>
      <w:r>
        <w:tab/>
        <w:t>уточнение и обогащение словарного запаса; формирование умения говорить достаточно громко, не торопясь, литературно правильно, интонационно выразительно, давать краткие и полные ответы на вопросы.</w:t>
      </w:r>
    </w:p>
    <w:p w:rsidR="0033042D" w:rsidRDefault="0033042D" w:rsidP="0033042D">
      <w:pPr>
        <w:ind w:firstLine="708"/>
        <w:contextualSpacing/>
        <w:jc w:val="center"/>
        <w:rPr>
          <w:b/>
        </w:rPr>
      </w:pPr>
      <w:r w:rsidRPr="0033042D">
        <w:rPr>
          <w:b/>
        </w:rPr>
        <w:t>Содержание ОО «Речевое развитие» (Методическое пособие «Подготовка к школе детей с задержкой психического развития» С.Г. Шевченко, программа «Ознакомление с художественной литературой</w:t>
      </w:r>
      <w:r w:rsidR="0046755A">
        <w:rPr>
          <w:b/>
        </w:rPr>
        <w:t>,</w:t>
      </w:r>
      <w:r w:rsidRPr="0033042D">
        <w:rPr>
          <w:b/>
        </w:rPr>
        <w:t xml:space="preserve"> автор И.Н. Волкова)</w:t>
      </w:r>
    </w:p>
    <w:p w:rsidR="0033042D" w:rsidRPr="0033042D" w:rsidRDefault="0033042D" w:rsidP="0033042D">
      <w:pPr>
        <w:ind w:firstLine="708"/>
        <w:contextualSpacing/>
        <w:jc w:val="both"/>
      </w:pPr>
      <w:r w:rsidRPr="0033042D">
        <w:t xml:space="preserve">Основными задачами программы для детей </w:t>
      </w:r>
      <w:r w:rsidR="000E57E2">
        <w:t>старшей</w:t>
      </w:r>
      <w:r w:rsidRPr="0033042D">
        <w:t xml:space="preserve"> группы являются:</w:t>
      </w:r>
    </w:p>
    <w:p w:rsidR="0033042D" w:rsidRPr="0033042D" w:rsidRDefault="0033042D" w:rsidP="0033042D">
      <w:pPr>
        <w:ind w:firstLine="708"/>
        <w:contextualSpacing/>
        <w:jc w:val="both"/>
      </w:pPr>
      <w:r w:rsidRPr="0033042D">
        <w:lastRenderedPageBreak/>
        <w:t>•</w:t>
      </w:r>
      <w:r w:rsidRPr="0033042D">
        <w:tab/>
        <w:t>развитие у детей интереса к художественной литературе, способности слушать литературные произведения различных жанров — малые формы поэтического фольклора, сказки, рассказы, стихотворения;</w:t>
      </w:r>
    </w:p>
    <w:p w:rsidR="0033042D" w:rsidRPr="0033042D" w:rsidRDefault="0033042D" w:rsidP="0033042D">
      <w:pPr>
        <w:ind w:firstLine="708"/>
        <w:contextualSpacing/>
        <w:jc w:val="both"/>
      </w:pPr>
      <w:r w:rsidRPr="0033042D">
        <w:t>•</w:t>
      </w:r>
      <w:r w:rsidRPr="0033042D">
        <w:tab/>
        <w:t>умение ребенка отвечать на вопросы по содержанию произведения;</w:t>
      </w:r>
    </w:p>
    <w:p w:rsidR="0033042D" w:rsidRPr="0033042D" w:rsidRDefault="0033042D" w:rsidP="0033042D">
      <w:pPr>
        <w:ind w:firstLine="708"/>
        <w:contextualSpacing/>
        <w:jc w:val="both"/>
      </w:pPr>
      <w:r w:rsidRPr="0033042D">
        <w:t>•</w:t>
      </w:r>
      <w:r w:rsidRPr="0033042D">
        <w:tab/>
        <w:t>обучение рассказыванию знакомых произведений, их частичной или полной драматизации;</w:t>
      </w:r>
    </w:p>
    <w:p w:rsidR="0033042D" w:rsidRPr="0033042D" w:rsidRDefault="0033042D" w:rsidP="0033042D">
      <w:pPr>
        <w:ind w:firstLine="708"/>
        <w:contextualSpacing/>
        <w:jc w:val="both"/>
      </w:pPr>
      <w:r w:rsidRPr="0033042D">
        <w:t>•</w:t>
      </w:r>
      <w:r w:rsidRPr="0033042D">
        <w:tab/>
        <w:t>оценка поступков героев, мотивированное высказывание своего отношения к содержанию сказки, рассказа;</w:t>
      </w:r>
    </w:p>
    <w:p w:rsidR="0033042D" w:rsidRPr="0033042D" w:rsidRDefault="0033042D" w:rsidP="0033042D">
      <w:pPr>
        <w:ind w:firstLine="708"/>
        <w:contextualSpacing/>
        <w:jc w:val="both"/>
      </w:pPr>
      <w:r w:rsidRPr="0033042D">
        <w:t>•</w:t>
      </w:r>
      <w:r w:rsidRPr="0033042D">
        <w:tab/>
        <w:t>стимулирование адекватного понимания и выражение ребенком смысла художественного текста во внешних действиях;</w:t>
      </w:r>
    </w:p>
    <w:p w:rsidR="0033042D" w:rsidRPr="0033042D" w:rsidRDefault="0033042D" w:rsidP="0033042D">
      <w:pPr>
        <w:ind w:firstLine="708"/>
        <w:contextualSpacing/>
        <w:jc w:val="both"/>
      </w:pPr>
      <w:r w:rsidRPr="0033042D">
        <w:t>•</w:t>
      </w:r>
      <w:r w:rsidRPr="0033042D">
        <w:tab/>
        <w:t>умение выразительно рассказывать потешки, стихотворения.</w:t>
      </w:r>
    </w:p>
    <w:p w:rsidR="00BA5CA8" w:rsidRDefault="00BA5CA8" w:rsidP="00791F82">
      <w:pPr>
        <w:ind w:firstLine="708"/>
        <w:contextualSpacing/>
        <w:jc w:val="both"/>
      </w:pPr>
      <w:r w:rsidRPr="00694C74">
        <w:rPr>
          <w:b/>
        </w:rPr>
        <w:t xml:space="preserve">Содержание коррекционно-педагогической работы и конспекты занятий в рамках </w:t>
      </w:r>
      <w:r w:rsidRPr="00BA5CA8">
        <w:rPr>
          <w:b/>
        </w:rPr>
        <w:t>образовательной области «Речевое развитие»</w:t>
      </w:r>
      <w:r>
        <w:t xml:space="preserve"> по направлению Развитие речи для детей с 5 до 6 лет представлено: </w:t>
      </w:r>
    </w:p>
    <w:p w:rsidR="00791F82" w:rsidRPr="00694C74" w:rsidRDefault="00BA5CA8" w:rsidP="00BA5CA8">
      <w:pPr>
        <w:contextualSpacing/>
        <w:jc w:val="both"/>
        <w:rPr>
          <w:b/>
          <w:i/>
        </w:rPr>
      </w:pPr>
      <w:r w:rsidRPr="00694C74">
        <w:rPr>
          <w:b/>
          <w:i/>
        </w:rPr>
        <w:t xml:space="preserve">Развитие речевого (фонематического) восприятия </w:t>
      </w:r>
    </w:p>
    <w:p w:rsidR="00791F82" w:rsidRDefault="00BA5CA8" w:rsidP="00BA5CA8">
      <w:pPr>
        <w:contextualSpacing/>
        <w:jc w:val="both"/>
      </w:pPr>
      <w:r>
        <w:t xml:space="preserve">1.Морозова И.А., Пушкарева М.А. Развитие речевого восприятия. Конспекты занятий для работы с детьми с ЗПР 5-6 лет. – 2-е изд., </w:t>
      </w:r>
      <w:proofErr w:type="spellStart"/>
      <w:r>
        <w:t>испр</w:t>
      </w:r>
      <w:proofErr w:type="spellEnd"/>
      <w:proofErr w:type="gramStart"/>
      <w:r>
        <w:t>.</w:t>
      </w:r>
      <w:proofErr w:type="gramEnd"/>
      <w:r>
        <w:t xml:space="preserve"> и доп.-М.: МОЗАИКА-СИНТЕЗ, 2022. – 88 с. </w:t>
      </w:r>
    </w:p>
    <w:p w:rsidR="00BA5CA8" w:rsidRDefault="00BA5CA8" w:rsidP="00BA5CA8">
      <w:pPr>
        <w:contextualSpacing/>
        <w:jc w:val="both"/>
      </w:pPr>
      <w:r>
        <w:t xml:space="preserve">2. Морозова И.А., Пушкарева М.А. Ознакомление с окружающим миром. Конспекты занятий для работы с детьми с ЗПР 5-6 лет. – 2-е изд., </w:t>
      </w:r>
      <w:proofErr w:type="spellStart"/>
      <w:r>
        <w:t>испр</w:t>
      </w:r>
      <w:proofErr w:type="spellEnd"/>
      <w:proofErr w:type="gramStart"/>
      <w:r>
        <w:t>.</w:t>
      </w:r>
      <w:proofErr w:type="gramEnd"/>
      <w:r>
        <w:t xml:space="preserve"> и доп.-М.: МОЗАИКА-СИНТЕЗ, 2021. – 208с.</w:t>
      </w:r>
    </w:p>
    <w:p w:rsidR="0046755A" w:rsidRPr="00694C74" w:rsidRDefault="00102544" w:rsidP="00BA5CA8">
      <w:pPr>
        <w:contextualSpacing/>
        <w:jc w:val="both"/>
        <w:rPr>
          <w:b/>
          <w:i/>
        </w:rPr>
      </w:pPr>
      <w:r w:rsidRPr="00694C74">
        <w:rPr>
          <w:b/>
          <w:i/>
        </w:rPr>
        <w:t>Ознакомление</w:t>
      </w:r>
      <w:r w:rsidR="0046755A" w:rsidRPr="00694C74">
        <w:rPr>
          <w:b/>
          <w:i/>
        </w:rPr>
        <w:t xml:space="preserve"> с художественной литературой</w:t>
      </w:r>
    </w:p>
    <w:p w:rsidR="0033042D" w:rsidRDefault="0033042D" w:rsidP="00BA5CA8">
      <w:pPr>
        <w:contextualSpacing/>
        <w:jc w:val="both"/>
      </w:pPr>
      <w:r>
        <w:t>3</w:t>
      </w:r>
      <w:r w:rsidRPr="0033042D">
        <w:t xml:space="preserve"> Н.А. Цыпин</w:t>
      </w:r>
      <w:r>
        <w:t>а</w:t>
      </w:r>
      <w:r w:rsidRPr="0033042D">
        <w:t>, И.Н. Волков</w:t>
      </w:r>
      <w:r>
        <w:t>а</w:t>
      </w:r>
      <w:r w:rsidRPr="0033042D">
        <w:t xml:space="preserve"> «Почитаем — поиграем» (М., 1995).</w:t>
      </w:r>
    </w:p>
    <w:p w:rsidR="00BF1966" w:rsidRDefault="00BF1966" w:rsidP="00BA5CA8">
      <w:pPr>
        <w:contextualSpacing/>
        <w:jc w:val="both"/>
      </w:pPr>
    </w:p>
    <w:p w:rsidR="00C870B3" w:rsidRDefault="009B3A50" w:rsidP="009B3A50">
      <w:pPr>
        <w:contextualSpacing/>
        <w:jc w:val="center"/>
        <w:rPr>
          <w:b/>
        </w:rPr>
      </w:pPr>
      <w:r>
        <w:rPr>
          <w:b/>
        </w:rPr>
        <w:t>2.</w:t>
      </w:r>
      <w:r w:rsidR="00B97354">
        <w:rPr>
          <w:b/>
        </w:rPr>
        <w:t>2</w:t>
      </w:r>
      <w:r>
        <w:rPr>
          <w:b/>
        </w:rPr>
        <w:t xml:space="preserve">. </w:t>
      </w:r>
      <w:r w:rsidR="00F55ACE">
        <w:rPr>
          <w:b/>
        </w:rPr>
        <w:t>ОСОБЕННОСТИ</w:t>
      </w:r>
      <w:r w:rsidR="00C870B3" w:rsidRPr="003B5020">
        <w:rPr>
          <w:b/>
        </w:rPr>
        <w:t xml:space="preserve"> </w:t>
      </w:r>
      <w:r w:rsidR="00F55ACE">
        <w:rPr>
          <w:b/>
        </w:rPr>
        <w:t>ВЗАИМОДЕЙСТВИЯ</w:t>
      </w:r>
      <w:r w:rsidR="00C870B3" w:rsidRPr="003B5020">
        <w:rPr>
          <w:b/>
        </w:rPr>
        <w:t xml:space="preserve"> </w:t>
      </w:r>
      <w:r w:rsidR="00F55ACE">
        <w:rPr>
          <w:b/>
        </w:rPr>
        <w:t>ПЕДАГОГИЧЕСКОГО КОЛЛЕКТИВА</w:t>
      </w:r>
      <w:r w:rsidR="00C870B3" w:rsidRPr="003B5020">
        <w:rPr>
          <w:b/>
        </w:rPr>
        <w:t xml:space="preserve"> </w:t>
      </w:r>
      <w:r w:rsidR="00F55ACE">
        <w:rPr>
          <w:b/>
        </w:rPr>
        <w:t>С СЕМЬЯМИ ВОСПИТАННИКОВ</w:t>
      </w:r>
    </w:p>
    <w:p w:rsidR="009B3A50" w:rsidRDefault="009B3A50" w:rsidP="009B3A50">
      <w:pPr>
        <w:ind w:firstLine="708"/>
        <w:jc w:val="both"/>
      </w:pPr>
      <w: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r w:rsidR="00375C19">
        <w:t>так,</w:t>
      </w:r>
      <w: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5076C7" w:rsidRPr="003B5020" w:rsidRDefault="005076C7" w:rsidP="005076C7">
      <w:pPr>
        <w:autoSpaceDE w:val="0"/>
        <w:autoSpaceDN w:val="0"/>
        <w:adjustRightInd w:val="0"/>
        <w:ind w:firstLine="708"/>
        <w:jc w:val="both"/>
      </w:pPr>
      <w:r w:rsidRPr="003B5020">
        <w:rPr>
          <w:b/>
          <w:bCs/>
        </w:rPr>
        <w:t>Цель взаимодействия ДОУ и семьи – активное участие родителей в педагогическом процессе, оказание им помощи в реализации ответственности за воспитание и обучение детей.</w:t>
      </w:r>
    </w:p>
    <w:p w:rsidR="005076C7" w:rsidRPr="003B5020" w:rsidRDefault="005076C7" w:rsidP="005076C7">
      <w:pPr>
        <w:autoSpaceDE w:val="0"/>
        <w:autoSpaceDN w:val="0"/>
        <w:adjustRightInd w:val="0"/>
        <w:jc w:val="both"/>
      </w:pPr>
      <w:r w:rsidRPr="003B5020">
        <w:rPr>
          <w:b/>
          <w:iCs/>
        </w:rPr>
        <w:t>П</w:t>
      </w:r>
      <w:r w:rsidRPr="003B5020">
        <w:rPr>
          <w:b/>
          <w:bCs/>
        </w:rPr>
        <w:t xml:space="preserve">ринципы работы с семьями воспитанников: </w:t>
      </w:r>
    </w:p>
    <w:p w:rsidR="005076C7" w:rsidRPr="003B5020" w:rsidRDefault="005076C7" w:rsidP="005076C7">
      <w:pPr>
        <w:numPr>
          <w:ilvl w:val="0"/>
          <w:numId w:val="18"/>
        </w:numPr>
        <w:tabs>
          <w:tab w:val="left" w:pos="284"/>
        </w:tabs>
        <w:autoSpaceDE w:val="0"/>
        <w:autoSpaceDN w:val="0"/>
        <w:adjustRightInd w:val="0"/>
        <w:jc w:val="both"/>
      </w:pPr>
      <w:r w:rsidRPr="003B5020">
        <w:t xml:space="preserve">открытость детского сада для семьи; </w:t>
      </w:r>
    </w:p>
    <w:p w:rsidR="005076C7" w:rsidRPr="003B5020" w:rsidRDefault="005076C7" w:rsidP="005076C7">
      <w:pPr>
        <w:numPr>
          <w:ilvl w:val="0"/>
          <w:numId w:val="18"/>
        </w:numPr>
        <w:tabs>
          <w:tab w:val="left" w:pos="284"/>
        </w:tabs>
        <w:autoSpaceDE w:val="0"/>
        <w:autoSpaceDN w:val="0"/>
        <w:adjustRightInd w:val="0"/>
        <w:jc w:val="both"/>
      </w:pPr>
      <w:r w:rsidRPr="003B5020">
        <w:t xml:space="preserve">сотрудничество педагогов и родителей в воспитании детей; </w:t>
      </w:r>
    </w:p>
    <w:p w:rsidR="005076C7" w:rsidRPr="003B5020" w:rsidRDefault="005076C7" w:rsidP="005076C7">
      <w:pPr>
        <w:numPr>
          <w:ilvl w:val="0"/>
          <w:numId w:val="18"/>
        </w:numPr>
        <w:tabs>
          <w:tab w:val="left" w:pos="284"/>
        </w:tabs>
        <w:autoSpaceDE w:val="0"/>
        <w:autoSpaceDN w:val="0"/>
        <w:adjustRightInd w:val="0"/>
        <w:jc w:val="both"/>
      </w:pPr>
      <w:r w:rsidRPr="003B5020">
        <w:t xml:space="preserve">создание единой развивающей среды, обеспечивающей единые подходы к развитию личности в семье и детском коллективе. </w:t>
      </w:r>
    </w:p>
    <w:p w:rsidR="005076C7" w:rsidRDefault="005076C7" w:rsidP="005076C7">
      <w:pPr>
        <w:ind w:firstLine="708"/>
        <w:jc w:val="both"/>
      </w:pPr>
      <w:r w:rsidRPr="003B5020">
        <w:rPr>
          <w:b/>
          <w:bCs/>
        </w:rPr>
        <w:t xml:space="preserve">Функции </w:t>
      </w:r>
      <w:r w:rsidRPr="003B5020">
        <w:t>работы образовательного учреждения с семьей: ознакомление родителей с содержанием и методикой учебно-воспитательного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с общественными организациями родителей – родительские собрания, родительский комитет</w:t>
      </w:r>
      <w:r>
        <w:t>.</w:t>
      </w:r>
    </w:p>
    <w:p w:rsidR="009B3A50" w:rsidRPr="005076C7" w:rsidRDefault="009B3A50" w:rsidP="009B3A50">
      <w:pPr>
        <w:ind w:firstLine="708"/>
        <w:jc w:val="both"/>
        <w:rPr>
          <w:b/>
          <w:i/>
        </w:rPr>
      </w:pPr>
      <w:r w:rsidRPr="005076C7">
        <w:rPr>
          <w:b/>
        </w:rPr>
        <w:t xml:space="preserve"> </w:t>
      </w:r>
      <w:r w:rsidRPr="005076C7">
        <w:rPr>
          <w:b/>
          <w:i/>
        </w:rPr>
        <w:t>Формы организации психолого-педагогической помощи семье:</w:t>
      </w:r>
    </w:p>
    <w:p w:rsidR="009B3A50" w:rsidRPr="009B3A50" w:rsidRDefault="009B3A50" w:rsidP="009B3A50">
      <w:pPr>
        <w:jc w:val="both"/>
        <w:rPr>
          <w:b/>
          <w:i/>
        </w:rPr>
      </w:pPr>
      <w:r w:rsidRPr="009B3A50">
        <w:rPr>
          <w:b/>
          <w:i/>
        </w:rPr>
        <w:t>а) коллективные формы взаимодействия:</w:t>
      </w:r>
    </w:p>
    <w:p w:rsidR="009B3A50" w:rsidRDefault="009B3A50" w:rsidP="009B3A50">
      <w:pPr>
        <w:jc w:val="both"/>
      </w:pPr>
      <w:r w:rsidRPr="00375C19">
        <w:rPr>
          <w:u w:val="single"/>
        </w:rPr>
        <w:t>Общие родительские собрания</w:t>
      </w:r>
      <w:r w:rsidRPr="009B3A50">
        <w:t xml:space="preserve"> (поводятся администрацией Организации 3 раза в год, в начале, в середине и в конце учебного года).</w:t>
      </w:r>
    </w:p>
    <w:p w:rsidR="009B3A50" w:rsidRPr="009B3A50" w:rsidRDefault="009B3A50" w:rsidP="009B3A50">
      <w:pPr>
        <w:jc w:val="both"/>
      </w:pPr>
      <w:r w:rsidRPr="005076C7">
        <w:lastRenderedPageBreak/>
        <w:t>Задачи:</w:t>
      </w:r>
      <w:r>
        <w:t xml:space="preserve"> информирование и обсуждение с родителями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w:t>
      </w:r>
      <w:r w:rsidRPr="009B3A50">
        <w:t>с другими организациями, в том числе и социальными службами.</w:t>
      </w:r>
    </w:p>
    <w:p w:rsidR="009B3A50" w:rsidRDefault="009B3A50" w:rsidP="009B3A50">
      <w:pPr>
        <w:jc w:val="both"/>
      </w:pPr>
      <w:r w:rsidRPr="00375C19">
        <w:rPr>
          <w:u w:val="single"/>
        </w:rPr>
        <w:t>Групповые родительские собрания</w:t>
      </w:r>
      <w:r w:rsidRPr="009B3A50">
        <w:t>. Проводятся</w:t>
      </w:r>
      <w:r>
        <w:t xml:space="preserve"> педагогическими работниками не реже 3-х раз в год и по мере необходимости.</w:t>
      </w:r>
    </w:p>
    <w:p w:rsidR="009B3A50" w:rsidRDefault="009B3A50" w:rsidP="009B3A50">
      <w:pPr>
        <w:jc w:val="both"/>
      </w:pPr>
      <w:r>
        <w:t>Задачи: обсуждение с родителями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9B3A50" w:rsidRDefault="009B3A50" w:rsidP="009B3A50">
      <w:pPr>
        <w:jc w:val="both"/>
      </w:pPr>
      <w:r w:rsidRPr="00375C19">
        <w:rPr>
          <w:b/>
        </w:rPr>
        <w:t>Формы проведения</w:t>
      </w:r>
      <w:r>
        <w:t>: тематические доклады; плановые консультации; семинары; тренинги; "Круглые столы".</w:t>
      </w:r>
    </w:p>
    <w:p w:rsidR="009B3A50" w:rsidRDefault="009B3A50" w:rsidP="009B3A50">
      <w:pPr>
        <w:jc w:val="both"/>
      </w:pPr>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r w:rsidR="00630E75">
        <w:t xml:space="preserve"> </w:t>
      </w:r>
      <w:r>
        <w:t>Проведение детских праздников и "Досугов</w:t>
      </w:r>
      <w:proofErr w:type="gramStart"/>
      <w:r>
        <w:t xml:space="preserve">" </w:t>
      </w:r>
      <w:r w:rsidR="005076C7">
        <w:t>.</w:t>
      </w:r>
      <w:proofErr w:type="gramEnd"/>
    </w:p>
    <w:p w:rsidR="009B3A50" w:rsidRDefault="009B3A50" w:rsidP="009B3A50">
      <w:pPr>
        <w:jc w:val="both"/>
      </w:pPr>
      <w:r>
        <w:t>Задача: поддержание благоприятного психологического микроклимата в группах и распространение его на семью.</w:t>
      </w:r>
    </w:p>
    <w:p w:rsidR="009B3A50" w:rsidRPr="009B3A50" w:rsidRDefault="009B3A50" w:rsidP="009B3A50">
      <w:pPr>
        <w:jc w:val="both"/>
        <w:rPr>
          <w:b/>
          <w:i/>
        </w:rPr>
      </w:pPr>
      <w:r w:rsidRPr="009B3A50">
        <w:rPr>
          <w:b/>
          <w:i/>
        </w:rPr>
        <w:t>б) индивидуальные формы работы:</w:t>
      </w:r>
    </w:p>
    <w:p w:rsidR="005076C7" w:rsidRDefault="009B3A50" w:rsidP="009B3A50">
      <w:pPr>
        <w:jc w:val="both"/>
      </w:pPr>
      <w:r w:rsidRPr="00375C19">
        <w:rPr>
          <w:u w:val="single"/>
        </w:rPr>
        <w:t>Анкетирование и опросы</w:t>
      </w:r>
      <w:r>
        <w:t xml:space="preserve"> </w:t>
      </w:r>
    </w:p>
    <w:p w:rsidR="009B3A50" w:rsidRDefault="009B3A50" w:rsidP="009B3A50">
      <w:pPr>
        <w:jc w:val="both"/>
      </w:pPr>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9B3A50" w:rsidRDefault="009B3A50" w:rsidP="009B3A50">
      <w:pPr>
        <w:jc w:val="both"/>
      </w:pPr>
      <w:r w:rsidRPr="00375C19">
        <w:rPr>
          <w:u w:val="single"/>
        </w:rPr>
        <w:t>Беседы и консультации специалистов</w:t>
      </w:r>
      <w:r>
        <w:t xml:space="preserve"> (проводятся по запросам родителей (законных представителей) и по плану индивидуальной работы </w:t>
      </w:r>
      <w:r w:rsidR="00375C19">
        <w:t>с родителями</w:t>
      </w:r>
      <w:r>
        <w:t xml:space="preserve"> (законным представителям).</w:t>
      </w:r>
    </w:p>
    <w:p w:rsidR="009B3A50" w:rsidRDefault="009B3A50" w:rsidP="009B3A50">
      <w:pPr>
        <w:jc w:val="both"/>
      </w:pPr>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9B3A50" w:rsidRDefault="009B3A50" w:rsidP="009B3A50">
      <w:pPr>
        <w:jc w:val="both"/>
      </w:pPr>
      <w:r w:rsidRPr="00375C19">
        <w:rPr>
          <w:u w:val="single"/>
        </w:rPr>
        <w:t xml:space="preserve">Родительский час. </w:t>
      </w:r>
      <w:r>
        <w:t>Проводится учителями-дефектологами групп один раз в неделю во второй половине дня</w:t>
      </w:r>
      <w:r w:rsidR="00375C19">
        <w:t>.</w:t>
      </w:r>
    </w:p>
    <w:p w:rsidR="009B3A50" w:rsidRDefault="009B3A50" w:rsidP="009B3A50">
      <w:pPr>
        <w:jc w:val="both"/>
      </w:pPr>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B3A50" w:rsidRPr="00375C19" w:rsidRDefault="009B3A50" w:rsidP="009B3A50">
      <w:pPr>
        <w:jc w:val="both"/>
        <w:rPr>
          <w:b/>
          <w:i/>
        </w:rPr>
      </w:pPr>
      <w:r w:rsidRPr="00375C19">
        <w:rPr>
          <w:b/>
          <w:i/>
        </w:rPr>
        <w:t>в) формы наглядного информационного обеспечения:</w:t>
      </w:r>
    </w:p>
    <w:p w:rsidR="00375C19" w:rsidRDefault="009B3A50" w:rsidP="009B3A50">
      <w:pPr>
        <w:jc w:val="both"/>
      </w:pPr>
      <w:r>
        <w:t xml:space="preserve">Информационные стенды и тематические выставки. </w:t>
      </w:r>
    </w:p>
    <w:p w:rsidR="009B3A50" w:rsidRDefault="009B3A50" w:rsidP="009B3A50">
      <w:pPr>
        <w:jc w:val="both"/>
      </w:pPr>
      <w:r>
        <w:t>Задачи:</w:t>
      </w:r>
      <w:r w:rsidR="005076C7">
        <w:t xml:space="preserve"> </w:t>
      </w:r>
      <w:r>
        <w:t>информирование родителей (законных представителей) об организации коррекционно-образовательной работы в Организации;</w:t>
      </w:r>
    </w:p>
    <w:p w:rsidR="009B3A50" w:rsidRDefault="009B3A50" w:rsidP="009B3A50">
      <w:pPr>
        <w:jc w:val="both"/>
      </w:pPr>
      <w:r>
        <w:t>информация о графиках работы администрации и специалистов.</w:t>
      </w:r>
    </w:p>
    <w:p w:rsidR="009B3A50" w:rsidRPr="00375C19" w:rsidRDefault="009B3A50" w:rsidP="009B3A50">
      <w:pPr>
        <w:jc w:val="both"/>
        <w:rPr>
          <w:b/>
          <w:i/>
        </w:rPr>
      </w:pPr>
      <w:r w:rsidRPr="00375C19">
        <w:rPr>
          <w:b/>
          <w:i/>
        </w:rPr>
        <w:t>г) открытые занятия специалистов и воспитателей:</w:t>
      </w:r>
      <w:r w:rsidR="00105638">
        <w:rPr>
          <w:b/>
          <w:i/>
        </w:rPr>
        <w:t xml:space="preserve"> Итоговое занятие – развлечение «Посмотрите, я </w:t>
      </w:r>
      <w:proofErr w:type="gramStart"/>
      <w:r w:rsidR="00105638">
        <w:rPr>
          <w:b/>
          <w:i/>
        </w:rPr>
        <w:t>умею!...</w:t>
      </w:r>
      <w:proofErr w:type="gramEnd"/>
      <w:r w:rsidR="00105638">
        <w:rPr>
          <w:b/>
          <w:i/>
        </w:rPr>
        <w:t xml:space="preserve">» </w:t>
      </w:r>
    </w:p>
    <w:p w:rsidR="009B3A50" w:rsidRDefault="009B3A50" w:rsidP="009B3A50">
      <w:pPr>
        <w:jc w:val="both"/>
      </w:pPr>
      <w:r>
        <w:t>Задачи:</w:t>
      </w:r>
      <w:r w:rsidR="00105638">
        <w:t xml:space="preserve"> </w:t>
      </w:r>
    </w:p>
    <w:p w:rsidR="009B3A50" w:rsidRDefault="009B3A50" w:rsidP="009B3A50">
      <w:pPr>
        <w:jc w:val="both"/>
      </w:pPr>
      <w:r>
        <w:t>создание условий для объективной оценки родителям (законным представителям) успехов и трудностей своих обучающихся;</w:t>
      </w:r>
      <w:r w:rsidR="005076C7">
        <w:t xml:space="preserve"> </w:t>
      </w:r>
      <w:r>
        <w:t>наглядное обучение родителей (законных представителей) методам и формам дополнительной работы с детьми в домашних условиях.</w:t>
      </w:r>
    </w:p>
    <w:p w:rsidR="009B3A50" w:rsidRDefault="009B3A50" w:rsidP="009B3A50">
      <w:pPr>
        <w:jc w:val="both"/>
      </w:pPr>
      <w:r w:rsidRPr="005076C7">
        <w:rPr>
          <w:b/>
          <w:i/>
        </w:rPr>
        <w:t>д) совместные и семейные проекты различной направленности.</w:t>
      </w:r>
      <w:r>
        <w:t xml:space="preserve"> Создание совместных детско-родительских проектов</w:t>
      </w:r>
      <w:r w:rsidR="00105638">
        <w:t>:</w:t>
      </w:r>
      <w:r>
        <w:t xml:space="preserve"> </w:t>
      </w:r>
      <w:r w:rsidR="00105638">
        <w:t>«Я познаю себя», «Клуб весёлых почемучек».</w:t>
      </w:r>
    </w:p>
    <w:p w:rsidR="009B3A50" w:rsidRDefault="009B3A50" w:rsidP="009B3A50">
      <w:pPr>
        <w:jc w:val="both"/>
      </w:pPr>
      <w:r>
        <w:lastRenderedPageBreak/>
        <w:t>Задачи: активная совместная экспериментально-исследовательская деятельность родителей (законных представителей) и обучающихся.</w:t>
      </w:r>
    </w:p>
    <w:p w:rsidR="009B3A50" w:rsidRDefault="009B3A50" w:rsidP="009B3A50">
      <w:pPr>
        <w:jc w:val="both"/>
      </w:pPr>
      <w:r w:rsidRPr="005076C7">
        <w:rPr>
          <w:b/>
          <w:i/>
        </w:rPr>
        <w:t>е) опосредованное интернет-общение.</w:t>
      </w:r>
      <w:r>
        <w:t xml:space="preserve"> Создание интернет-пространства групп, электронной почты для родителей (законных представителей):</w:t>
      </w:r>
    </w:p>
    <w:p w:rsidR="00204C78" w:rsidRDefault="009B3A50" w:rsidP="005076C7">
      <w:pPr>
        <w:jc w:val="both"/>
      </w:pPr>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5E7A05" w:rsidRDefault="005E7A05" w:rsidP="005E7A05">
      <w:pPr>
        <w:jc w:val="center"/>
      </w:pPr>
    </w:p>
    <w:p w:rsidR="001045FC" w:rsidRDefault="001045FC" w:rsidP="005E7A05">
      <w:pPr>
        <w:ind w:firstLine="710"/>
        <w:jc w:val="center"/>
        <w:rPr>
          <w:b/>
          <w:bCs/>
        </w:rPr>
      </w:pPr>
      <w:r>
        <w:rPr>
          <w:b/>
          <w:bCs/>
          <w:color w:val="000000"/>
        </w:rPr>
        <w:t xml:space="preserve">2.3. </w:t>
      </w:r>
      <w:r w:rsidR="005E7A05">
        <w:rPr>
          <w:b/>
          <w:bCs/>
        </w:rPr>
        <w:t>ОПИСАНИЕ ФОРМ</w:t>
      </w:r>
      <w:r>
        <w:rPr>
          <w:b/>
          <w:bCs/>
        </w:rPr>
        <w:t xml:space="preserve">, </w:t>
      </w:r>
      <w:r w:rsidR="005E7A05">
        <w:rPr>
          <w:b/>
          <w:bCs/>
        </w:rPr>
        <w:t>СПОСОБОВ</w:t>
      </w:r>
      <w:r>
        <w:rPr>
          <w:b/>
          <w:bCs/>
        </w:rPr>
        <w:t xml:space="preserve">, </w:t>
      </w:r>
      <w:r w:rsidR="005E7A05">
        <w:rPr>
          <w:b/>
          <w:bCs/>
        </w:rPr>
        <w:t>МЕТОДОВ И СРЕДСТВ РЕАЛИЗАЦИИ</w:t>
      </w:r>
      <w:r>
        <w:rPr>
          <w:b/>
          <w:bCs/>
        </w:rPr>
        <w:t xml:space="preserve"> П</w:t>
      </w:r>
      <w:r w:rsidR="005E7A05">
        <w:rPr>
          <w:b/>
          <w:bCs/>
        </w:rPr>
        <w:t>РОГРАММЫ</w:t>
      </w:r>
      <w:r>
        <w:rPr>
          <w:b/>
          <w:bCs/>
        </w:rPr>
        <w:t xml:space="preserve"> </w:t>
      </w:r>
      <w:r w:rsidR="005E7A05">
        <w:rPr>
          <w:b/>
          <w:bCs/>
        </w:rPr>
        <w:t>С УЧЁТОМ ВОЗРАСТНЫХ И ИНДИВИДУАЛЬНЫХ ОСОБЕННОСТЕЙ ВОСПИТАННОКА</w:t>
      </w:r>
      <w:r>
        <w:rPr>
          <w:b/>
          <w:bCs/>
        </w:rPr>
        <w:t xml:space="preserve">, </w:t>
      </w:r>
      <w:r w:rsidR="005E7A05">
        <w:rPr>
          <w:b/>
          <w:bCs/>
        </w:rPr>
        <w:t>СПЕЦИФИКА ЕГО</w:t>
      </w:r>
      <w:r>
        <w:rPr>
          <w:b/>
          <w:bCs/>
        </w:rPr>
        <w:t xml:space="preserve"> </w:t>
      </w:r>
      <w:r w:rsidR="005E7A05">
        <w:rPr>
          <w:b/>
          <w:bCs/>
        </w:rPr>
        <w:t>ОРАЗРВАТЕЛЬНЫХ ПОТРЕБНОСТЕЙ И ИНТЕРЕСОВ</w:t>
      </w:r>
    </w:p>
    <w:p w:rsidR="001045FC" w:rsidRDefault="001045FC" w:rsidP="005076C7">
      <w:pPr>
        <w:jc w:val="both"/>
      </w:pPr>
    </w:p>
    <w:p w:rsidR="00F9665D" w:rsidRDefault="00E5480D" w:rsidP="00F9665D">
      <w:pPr>
        <w:ind w:firstLine="708"/>
        <w:jc w:val="both"/>
      </w:pPr>
      <w:r>
        <w:t xml:space="preserve">Формы реализации Программы подбираются с учетом возрастных и индивидуальных особенностей воспитанников с ЗПР, специфики их образовательных потребностей и интересов в разных видах детской деятельности. Решение программных задач осуществляется в разных формах: </w:t>
      </w:r>
    </w:p>
    <w:p w:rsidR="00F9665D" w:rsidRDefault="00E5480D" w:rsidP="005076C7">
      <w:pPr>
        <w:jc w:val="both"/>
      </w:pPr>
      <w:r>
        <w:t xml:space="preserve"> - организованной образовательной деятельности (занятие);</w:t>
      </w:r>
    </w:p>
    <w:p w:rsidR="00F9665D" w:rsidRDefault="00E5480D" w:rsidP="005076C7">
      <w:pPr>
        <w:jc w:val="both"/>
      </w:pPr>
      <w:r>
        <w:t xml:space="preserve"> - совместной деятельности воспитанников с педагогами (игры, опытно-экспериментальная деятельность, беседы, исследовательская деятельность и т.д.); </w:t>
      </w:r>
    </w:p>
    <w:p w:rsidR="00F9665D" w:rsidRDefault="00E5480D" w:rsidP="005076C7">
      <w:pPr>
        <w:jc w:val="both"/>
      </w:pPr>
      <w:r>
        <w:t>- образовательной деятельности, осуществляемой в режимных моментах;</w:t>
      </w:r>
    </w:p>
    <w:p w:rsidR="00572679" w:rsidRDefault="00E5480D" w:rsidP="005076C7">
      <w:pPr>
        <w:jc w:val="both"/>
      </w:pPr>
      <w:r>
        <w:t xml:space="preserve"> - самостоятельной деятельности детей.</w:t>
      </w:r>
    </w:p>
    <w:p w:rsidR="00F9665D" w:rsidRPr="00F9665D" w:rsidRDefault="00F9665D" w:rsidP="00F9665D">
      <w:pPr>
        <w:ind w:firstLine="708"/>
        <w:jc w:val="both"/>
        <w:rPr>
          <w:b/>
        </w:rPr>
      </w:pPr>
      <w:r w:rsidRPr="00F9665D">
        <w:rPr>
          <w:b/>
        </w:rPr>
        <w:t>Формы реализации Программы в соответствии образовательными областями и возрастом воспитанников.</w:t>
      </w:r>
    </w:p>
    <w:tbl>
      <w:tblPr>
        <w:tblStyle w:val="a8"/>
        <w:tblW w:w="0" w:type="auto"/>
        <w:tblLook w:val="04A0" w:firstRow="1" w:lastRow="0" w:firstColumn="1" w:lastColumn="0" w:noHBand="0" w:noVBand="1"/>
      </w:tblPr>
      <w:tblGrid>
        <w:gridCol w:w="1526"/>
        <w:gridCol w:w="3969"/>
        <w:gridCol w:w="4076"/>
      </w:tblGrid>
      <w:tr w:rsidR="00F9665D" w:rsidRPr="00F9665D" w:rsidTr="00A93CAA">
        <w:tc>
          <w:tcPr>
            <w:tcW w:w="1526" w:type="dxa"/>
          </w:tcPr>
          <w:p w:rsidR="00F9665D" w:rsidRPr="00F9665D" w:rsidRDefault="00F9665D" w:rsidP="00F9665D">
            <w:pPr>
              <w:jc w:val="center"/>
              <w:rPr>
                <w:b/>
              </w:rPr>
            </w:pPr>
            <w:r w:rsidRPr="00F9665D">
              <w:rPr>
                <w:b/>
              </w:rPr>
              <w:t>Возраст</w:t>
            </w:r>
          </w:p>
        </w:tc>
        <w:tc>
          <w:tcPr>
            <w:tcW w:w="8045" w:type="dxa"/>
            <w:gridSpan w:val="2"/>
          </w:tcPr>
          <w:p w:rsidR="00F9665D" w:rsidRPr="00F9665D" w:rsidRDefault="00F9665D" w:rsidP="00F9665D">
            <w:pPr>
              <w:jc w:val="center"/>
              <w:rPr>
                <w:b/>
              </w:rPr>
            </w:pPr>
            <w:r w:rsidRPr="00F9665D">
              <w:rPr>
                <w:b/>
              </w:rPr>
              <w:t>Форма реализации программы</w:t>
            </w:r>
          </w:p>
        </w:tc>
      </w:tr>
      <w:tr w:rsidR="00F9665D" w:rsidTr="00F9665D">
        <w:tc>
          <w:tcPr>
            <w:tcW w:w="1526" w:type="dxa"/>
            <w:vMerge w:val="restart"/>
          </w:tcPr>
          <w:p w:rsidR="00F9665D" w:rsidRDefault="00F9665D" w:rsidP="00F9665D">
            <w:pPr>
              <w:jc w:val="both"/>
            </w:pPr>
          </w:p>
          <w:p w:rsidR="00F9665D" w:rsidRDefault="00F9665D" w:rsidP="00F9665D">
            <w:pPr>
              <w:jc w:val="both"/>
            </w:pPr>
          </w:p>
          <w:p w:rsidR="00F9665D" w:rsidRDefault="00F9665D" w:rsidP="00F9665D">
            <w:pPr>
              <w:jc w:val="both"/>
            </w:pPr>
          </w:p>
          <w:p w:rsidR="00F9665D" w:rsidRDefault="00F9665D" w:rsidP="00F9665D">
            <w:pPr>
              <w:jc w:val="both"/>
            </w:pPr>
          </w:p>
          <w:p w:rsidR="00F9665D" w:rsidRDefault="00F9665D" w:rsidP="00F9665D">
            <w:pPr>
              <w:jc w:val="both"/>
            </w:pPr>
          </w:p>
          <w:p w:rsidR="00F9665D" w:rsidRDefault="00F9665D" w:rsidP="00F9665D">
            <w:pPr>
              <w:jc w:val="both"/>
            </w:pPr>
          </w:p>
          <w:p w:rsidR="00F9665D" w:rsidRDefault="00F9665D" w:rsidP="00F9665D">
            <w:pPr>
              <w:jc w:val="both"/>
            </w:pPr>
            <w:r>
              <w:t>Старшая группа (5-6 лет)</w:t>
            </w:r>
          </w:p>
        </w:tc>
        <w:tc>
          <w:tcPr>
            <w:tcW w:w="3969" w:type="dxa"/>
          </w:tcPr>
          <w:p w:rsidR="00F9665D" w:rsidRPr="00F9665D" w:rsidRDefault="00F9665D" w:rsidP="00F9665D">
            <w:pPr>
              <w:jc w:val="both"/>
              <w:rPr>
                <w:b/>
                <w:i/>
              </w:rPr>
            </w:pPr>
            <w:r w:rsidRPr="00F9665D">
              <w:rPr>
                <w:b/>
                <w:i/>
              </w:rPr>
              <w:t>«Познавательное развитие»</w:t>
            </w:r>
          </w:p>
        </w:tc>
        <w:tc>
          <w:tcPr>
            <w:tcW w:w="4076" w:type="dxa"/>
          </w:tcPr>
          <w:p w:rsidR="00F9665D" w:rsidRPr="00F9665D" w:rsidRDefault="00F9665D" w:rsidP="00F9665D">
            <w:pPr>
              <w:jc w:val="both"/>
              <w:rPr>
                <w:b/>
                <w:i/>
              </w:rPr>
            </w:pPr>
            <w:r w:rsidRPr="00F9665D">
              <w:rPr>
                <w:b/>
                <w:i/>
              </w:rPr>
              <w:t>«Речевое развитие»</w:t>
            </w:r>
          </w:p>
        </w:tc>
      </w:tr>
      <w:tr w:rsidR="00F9665D" w:rsidTr="00A93CAA">
        <w:trPr>
          <w:trHeight w:val="4140"/>
        </w:trPr>
        <w:tc>
          <w:tcPr>
            <w:tcW w:w="1526" w:type="dxa"/>
            <w:vMerge/>
          </w:tcPr>
          <w:p w:rsidR="00F9665D" w:rsidRDefault="00F9665D" w:rsidP="00F9665D">
            <w:pPr>
              <w:jc w:val="both"/>
            </w:pPr>
          </w:p>
        </w:tc>
        <w:tc>
          <w:tcPr>
            <w:tcW w:w="3969" w:type="dxa"/>
          </w:tcPr>
          <w:p w:rsidR="00F9665D" w:rsidRDefault="00F9665D" w:rsidP="00F9665D">
            <w:pPr>
              <w:jc w:val="both"/>
            </w:pPr>
            <w:r>
              <w:t>-проектная деятельность</w:t>
            </w:r>
          </w:p>
          <w:p w:rsidR="00F9665D" w:rsidRDefault="00F9665D" w:rsidP="00F9665D">
            <w:pPr>
              <w:jc w:val="both"/>
            </w:pPr>
            <w:r>
              <w:t>-исследовательская деятельность</w:t>
            </w:r>
          </w:p>
          <w:p w:rsidR="00F9665D" w:rsidRDefault="00F9665D" w:rsidP="00F9665D">
            <w:pPr>
              <w:jc w:val="both"/>
            </w:pPr>
            <w:r>
              <w:t>-конструктивно-модельная деятельность</w:t>
            </w:r>
          </w:p>
          <w:p w:rsidR="00F9665D" w:rsidRDefault="00F9665D" w:rsidP="00F9665D">
            <w:pPr>
              <w:jc w:val="both"/>
            </w:pPr>
            <w:r>
              <w:t>-экспериментирование</w:t>
            </w:r>
          </w:p>
          <w:p w:rsidR="00F9665D" w:rsidRDefault="00F9665D" w:rsidP="00F9665D">
            <w:pPr>
              <w:jc w:val="both"/>
            </w:pPr>
            <w:r>
              <w:t>-развивающая игра</w:t>
            </w:r>
          </w:p>
          <w:p w:rsidR="00F9665D" w:rsidRDefault="00F9665D" w:rsidP="00F9665D">
            <w:pPr>
              <w:jc w:val="both"/>
            </w:pPr>
            <w:r>
              <w:t>-наблюдение</w:t>
            </w:r>
          </w:p>
          <w:p w:rsidR="00F9665D" w:rsidRDefault="00F9665D" w:rsidP="00F9665D">
            <w:pPr>
              <w:jc w:val="both"/>
            </w:pPr>
            <w:r>
              <w:t>-культурные практики</w:t>
            </w:r>
          </w:p>
          <w:p w:rsidR="00F9665D" w:rsidRDefault="00F9665D" w:rsidP="00F9665D">
            <w:pPr>
              <w:jc w:val="both"/>
            </w:pPr>
            <w:r>
              <w:t>-викторины, конкурсы</w:t>
            </w:r>
          </w:p>
          <w:p w:rsidR="00F9665D" w:rsidRDefault="00F9665D" w:rsidP="00F9665D">
            <w:pPr>
              <w:jc w:val="both"/>
            </w:pPr>
            <w:r>
              <w:t>-проблемная ситуация</w:t>
            </w:r>
          </w:p>
          <w:p w:rsidR="00F9665D" w:rsidRDefault="00F9665D" w:rsidP="00F9665D">
            <w:pPr>
              <w:jc w:val="both"/>
            </w:pPr>
            <w:r>
              <w:t>-рассказ</w:t>
            </w:r>
          </w:p>
          <w:p w:rsidR="00F9665D" w:rsidRDefault="00F9665D" w:rsidP="00F9665D">
            <w:pPr>
              <w:jc w:val="both"/>
            </w:pPr>
            <w:r>
              <w:t>-ситуативная беседа</w:t>
            </w:r>
          </w:p>
          <w:p w:rsidR="00F9665D" w:rsidRDefault="00F9665D" w:rsidP="00F9665D">
            <w:pPr>
              <w:jc w:val="both"/>
            </w:pPr>
            <w:r>
              <w:t>-моделирование</w:t>
            </w:r>
          </w:p>
          <w:p w:rsidR="00F9665D" w:rsidRDefault="00F9665D" w:rsidP="00F9665D">
            <w:pPr>
              <w:jc w:val="both"/>
            </w:pPr>
            <w:r>
              <w:t>-реализация проекта</w:t>
            </w:r>
          </w:p>
          <w:p w:rsidR="00F9665D" w:rsidRDefault="00F9665D" w:rsidP="00F9665D">
            <w:pPr>
              <w:jc w:val="both"/>
            </w:pPr>
            <w:r>
              <w:t>-игры с правилами</w:t>
            </w:r>
          </w:p>
        </w:tc>
        <w:tc>
          <w:tcPr>
            <w:tcW w:w="4076" w:type="dxa"/>
          </w:tcPr>
          <w:p w:rsidR="00F9665D" w:rsidRDefault="00F9665D" w:rsidP="00F9665D">
            <w:pPr>
              <w:jc w:val="both"/>
            </w:pPr>
            <w:r>
              <w:t>-чтение</w:t>
            </w:r>
          </w:p>
          <w:p w:rsidR="00F9665D" w:rsidRDefault="00F9665D" w:rsidP="00F9665D">
            <w:pPr>
              <w:jc w:val="both"/>
            </w:pPr>
            <w:r>
              <w:t>-ситуативная беседа</w:t>
            </w:r>
          </w:p>
          <w:p w:rsidR="00F9665D" w:rsidRDefault="00F9665D" w:rsidP="00F9665D">
            <w:pPr>
              <w:jc w:val="both"/>
            </w:pPr>
            <w:r>
              <w:t>-рассматривание</w:t>
            </w:r>
          </w:p>
          <w:p w:rsidR="00F9665D" w:rsidRDefault="00F9665D" w:rsidP="00F9665D">
            <w:pPr>
              <w:jc w:val="both"/>
            </w:pPr>
            <w:r>
              <w:t>-решение проблемных ситуаций</w:t>
            </w:r>
          </w:p>
          <w:p w:rsidR="00F9665D" w:rsidRDefault="00F9665D" w:rsidP="00F9665D">
            <w:pPr>
              <w:jc w:val="both"/>
            </w:pPr>
            <w:r>
              <w:t>-разговор с детьми</w:t>
            </w:r>
          </w:p>
          <w:p w:rsidR="00F9665D" w:rsidRDefault="00F9665D" w:rsidP="00F9665D">
            <w:pPr>
              <w:jc w:val="both"/>
            </w:pPr>
            <w:r>
              <w:t>-игра</w:t>
            </w:r>
          </w:p>
          <w:p w:rsidR="00F9665D" w:rsidRDefault="00F9665D" w:rsidP="00F9665D">
            <w:pPr>
              <w:jc w:val="both"/>
            </w:pPr>
            <w:r>
              <w:t>-проектная деятельность</w:t>
            </w:r>
          </w:p>
          <w:p w:rsidR="00F9665D" w:rsidRDefault="00F9665D" w:rsidP="00F9665D">
            <w:pPr>
              <w:jc w:val="both"/>
            </w:pPr>
            <w:r>
              <w:t>-интегративная деятельность</w:t>
            </w:r>
          </w:p>
          <w:p w:rsidR="00F9665D" w:rsidRDefault="00F9665D" w:rsidP="00F9665D">
            <w:pPr>
              <w:jc w:val="both"/>
            </w:pPr>
            <w:r>
              <w:t>-обсуждение</w:t>
            </w:r>
          </w:p>
          <w:p w:rsidR="00F9665D" w:rsidRDefault="00F9665D" w:rsidP="00F9665D">
            <w:pPr>
              <w:jc w:val="both"/>
            </w:pPr>
            <w:r>
              <w:t>-рассказ</w:t>
            </w:r>
          </w:p>
          <w:p w:rsidR="00F9665D" w:rsidRDefault="00F9665D" w:rsidP="00F9665D">
            <w:pPr>
              <w:jc w:val="both"/>
            </w:pPr>
            <w:r>
              <w:t>-инсценировка</w:t>
            </w:r>
          </w:p>
          <w:p w:rsidR="00F9665D" w:rsidRDefault="00F9665D" w:rsidP="00F9665D">
            <w:pPr>
              <w:jc w:val="both"/>
            </w:pPr>
            <w:r>
              <w:t>-ситуативный разговор с детьми, сочинение загадок</w:t>
            </w:r>
          </w:p>
          <w:p w:rsidR="00F9665D" w:rsidRDefault="00F9665D" w:rsidP="00F9665D">
            <w:pPr>
              <w:jc w:val="both"/>
            </w:pPr>
            <w:r>
              <w:t>-проблемная ситуация</w:t>
            </w:r>
          </w:p>
          <w:p w:rsidR="00F9665D" w:rsidRDefault="00F9665D" w:rsidP="00F9665D">
            <w:pPr>
              <w:jc w:val="both"/>
            </w:pPr>
            <w:r>
              <w:t>-использование различных видов театра</w:t>
            </w:r>
          </w:p>
        </w:tc>
      </w:tr>
    </w:tbl>
    <w:p w:rsidR="00B121F4" w:rsidRDefault="00B121F4" w:rsidP="00F9665D">
      <w:pPr>
        <w:ind w:firstLine="708"/>
        <w:jc w:val="both"/>
        <w:rPr>
          <w:b/>
        </w:rPr>
      </w:pPr>
    </w:p>
    <w:p w:rsidR="00F9665D" w:rsidRPr="00F9665D" w:rsidRDefault="00F9665D" w:rsidP="00F9665D">
      <w:pPr>
        <w:ind w:firstLine="708"/>
        <w:jc w:val="both"/>
        <w:rPr>
          <w:b/>
        </w:rPr>
      </w:pPr>
      <w:r w:rsidRPr="00F9665D">
        <w:rPr>
          <w:b/>
        </w:rPr>
        <w:t xml:space="preserve">Методы реализации Программы: </w:t>
      </w:r>
    </w:p>
    <w:p w:rsidR="00F9665D" w:rsidRDefault="00F9665D" w:rsidP="00F9665D">
      <w:pPr>
        <w:jc w:val="both"/>
      </w:pPr>
      <w:r>
        <w:t>Основными методами обучения дошкольников с ЗПР являются практические, наглядные, словесные, игровые методы.</w:t>
      </w:r>
    </w:p>
    <w:tbl>
      <w:tblPr>
        <w:tblStyle w:val="a8"/>
        <w:tblW w:w="0" w:type="auto"/>
        <w:tblLook w:val="04A0" w:firstRow="1" w:lastRow="0" w:firstColumn="1" w:lastColumn="0" w:noHBand="0" w:noVBand="1"/>
      </w:tblPr>
      <w:tblGrid>
        <w:gridCol w:w="2356"/>
        <w:gridCol w:w="3216"/>
        <w:gridCol w:w="3999"/>
      </w:tblGrid>
      <w:tr w:rsidR="00246341" w:rsidTr="00A93CAA">
        <w:tc>
          <w:tcPr>
            <w:tcW w:w="9571" w:type="dxa"/>
            <w:gridSpan w:val="3"/>
          </w:tcPr>
          <w:p w:rsidR="00246341" w:rsidRPr="00246341" w:rsidRDefault="00246341" w:rsidP="00246341">
            <w:pPr>
              <w:jc w:val="center"/>
              <w:rPr>
                <w:b/>
              </w:rPr>
            </w:pPr>
            <w:r w:rsidRPr="00246341">
              <w:rPr>
                <w:b/>
              </w:rPr>
              <w:t>Возраст воспитанников от 5 до 6 лет</w:t>
            </w:r>
          </w:p>
        </w:tc>
      </w:tr>
      <w:tr w:rsidR="00246341" w:rsidRPr="00246341" w:rsidTr="00AB45C8">
        <w:tc>
          <w:tcPr>
            <w:tcW w:w="2356" w:type="dxa"/>
          </w:tcPr>
          <w:p w:rsidR="00246341" w:rsidRPr="00246341" w:rsidRDefault="00246341" w:rsidP="00086887">
            <w:pPr>
              <w:jc w:val="center"/>
              <w:rPr>
                <w:b/>
                <w:i/>
              </w:rPr>
            </w:pPr>
            <w:r w:rsidRPr="00246341">
              <w:rPr>
                <w:b/>
                <w:i/>
              </w:rPr>
              <w:t>Название метода</w:t>
            </w:r>
          </w:p>
        </w:tc>
        <w:tc>
          <w:tcPr>
            <w:tcW w:w="3216" w:type="dxa"/>
          </w:tcPr>
          <w:p w:rsidR="00246341" w:rsidRPr="00246341" w:rsidRDefault="00246341" w:rsidP="00086887">
            <w:pPr>
              <w:jc w:val="center"/>
              <w:rPr>
                <w:b/>
                <w:i/>
              </w:rPr>
            </w:pPr>
            <w:r w:rsidRPr="00246341">
              <w:rPr>
                <w:b/>
                <w:i/>
              </w:rPr>
              <w:t>Определение метода</w:t>
            </w:r>
          </w:p>
        </w:tc>
        <w:tc>
          <w:tcPr>
            <w:tcW w:w="3999" w:type="dxa"/>
          </w:tcPr>
          <w:p w:rsidR="00246341" w:rsidRPr="00246341" w:rsidRDefault="00246341" w:rsidP="00086887">
            <w:pPr>
              <w:jc w:val="center"/>
              <w:rPr>
                <w:b/>
                <w:i/>
              </w:rPr>
            </w:pPr>
            <w:r w:rsidRPr="00246341">
              <w:rPr>
                <w:b/>
                <w:i/>
              </w:rPr>
              <w:t>Условия применения</w:t>
            </w:r>
          </w:p>
        </w:tc>
      </w:tr>
      <w:tr w:rsidR="00246341" w:rsidTr="00AB45C8">
        <w:tc>
          <w:tcPr>
            <w:tcW w:w="2356" w:type="dxa"/>
          </w:tcPr>
          <w:p w:rsidR="00246341" w:rsidRPr="006E137B" w:rsidRDefault="006E137B" w:rsidP="006E137B">
            <w:pPr>
              <w:jc w:val="center"/>
              <w:rPr>
                <w:b/>
              </w:rPr>
            </w:pPr>
            <w:r w:rsidRPr="006E137B">
              <w:rPr>
                <w:b/>
              </w:rPr>
              <w:t>Словесные методы</w:t>
            </w:r>
          </w:p>
        </w:tc>
        <w:tc>
          <w:tcPr>
            <w:tcW w:w="3216" w:type="dxa"/>
          </w:tcPr>
          <w:p w:rsidR="00246341" w:rsidRDefault="006E137B" w:rsidP="006E137B">
            <w:r>
              <w:t xml:space="preserve">Словесные методы </w:t>
            </w:r>
            <w:r>
              <w:lastRenderedPageBreak/>
              <w:t>подразделяются на следующие виды: рассказ, объяснение, беседа</w:t>
            </w:r>
          </w:p>
        </w:tc>
        <w:tc>
          <w:tcPr>
            <w:tcW w:w="3999" w:type="dxa"/>
          </w:tcPr>
          <w:p w:rsidR="006E137B" w:rsidRDefault="006E137B" w:rsidP="006E137B">
            <w:r>
              <w:lastRenderedPageBreak/>
              <w:t xml:space="preserve">Словесные методы позволяют в </w:t>
            </w:r>
          </w:p>
          <w:p w:rsidR="006E137B" w:rsidRDefault="006E137B" w:rsidP="006E137B">
            <w:r>
              <w:lastRenderedPageBreak/>
              <w:t xml:space="preserve">кратчайший срок передать </w:t>
            </w:r>
          </w:p>
          <w:p w:rsidR="00246341" w:rsidRDefault="006E137B" w:rsidP="006E137B">
            <w:r>
              <w:t>информацию детям</w:t>
            </w:r>
          </w:p>
        </w:tc>
      </w:tr>
      <w:tr w:rsidR="00246341" w:rsidTr="00AB45C8">
        <w:tc>
          <w:tcPr>
            <w:tcW w:w="2356" w:type="dxa"/>
          </w:tcPr>
          <w:p w:rsidR="00246341" w:rsidRPr="006E137B" w:rsidRDefault="006E137B" w:rsidP="006E137B">
            <w:pPr>
              <w:jc w:val="center"/>
              <w:rPr>
                <w:b/>
              </w:rPr>
            </w:pPr>
            <w:r>
              <w:rPr>
                <w:b/>
              </w:rPr>
              <w:lastRenderedPageBreak/>
              <w:t>Наглядные методы</w:t>
            </w:r>
          </w:p>
        </w:tc>
        <w:tc>
          <w:tcPr>
            <w:tcW w:w="3216" w:type="dxa"/>
          </w:tcPr>
          <w:p w:rsidR="00246341" w:rsidRDefault="006E137B" w:rsidP="006E137B">
            <w:r>
              <w:t xml:space="preserve">Под наглядными методами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Наглядные методы условно можно подразделить на две большие группы: метод иллюстраций и метод </w:t>
            </w:r>
            <w:proofErr w:type="spellStart"/>
            <w:r>
              <w:t>демонстраци</w:t>
            </w:r>
            <w:proofErr w:type="spellEnd"/>
          </w:p>
        </w:tc>
        <w:tc>
          <w:tcPr>
            <w:tcW w:w="3999" w:type="dxa"/>
          </w:tcPr>
          <w:p w:rsidR="00246341" w:rsidRDefault="006E137B" w:rsidP="006E137B">
            <w:r>
              <w:t>Метод иллюстраций предполагает показ детям иллюстративных пособий: плакатов, картин. Метод демонстраций связан с показом мультфильмов, презентаций.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педагогу моделировать определенные процессы и ситуации, выбирать из ряда возможных решений оптимальные по определенным</w:t>
            </w:r>
          </w:p>
        </w:tc>
      </w:tr>
      <w:tr w:rsidR="00246341" w:rsidTr="00AB45C8">
        <w:tc>
          <w:tcPr>
            <w:tcW w:w="2356" w:type="dxa"/>
          </w:tcPr>
          <w:p w:rsidR="00246341" w:rsidRPr="006E137B" w:rsidRDefault="006E137B" w:rsidP="006E137B">
            <w:pPr>
              <w:jc w:val="center"/>
              <w:rPr>
                <w:b/>
              </w:rPr>
            </w:pPr>
            <w:r>
              <w:rPr>
                <w:b/>
              </w:rPr>
              <w:t>Практические методы</w:t>
            </w:r>
          </w:p>
        </w:tc>
        <w:tc>
          <w:tcPr>
            <w:tcW w:w="3216" w:type="dxa"/>
          </w:tcPr>
          <w:p w:rsidR="00246341" w:rsidRDefault="006E137B" w:rsidP="006E137B">
            <w:r>
              <w:t>Практические методы основаны на практической деятельности детей и формируют практические умения и навыки</w:t>
            </w:r>
          </w:p>
        </w:tc>
        <w:tc>
          <w:tcPr>
            <w:tcW w:w="3999" w:type="dxa"/>
          </w:tcPr>
          <w:p w:rsidR="006A63BC" w:rsidRDefault="006A63BC" w:rsidP="006A63BC">
            <w:r>
              <w:t xml:space="preserve">Выполнение практических </w:t>
            </w:r>
          </w:p>
          <w:p w:rsidR="006A63BC" w:rsidRDefault="006A63BC" w:rsidP="006A63BC">
            <w:r>
              <w:t xml:space="preserve">заданий проводится после </w:t>
            </w:r>
          </w:p>
          <w:p w:rsidR="006A63BC" w:rsidRDefault="006A63BC" w:rsidP="006A63BC">
            <w:r>
              <w:t xml:space="preserve">знакомства детей с тем или иным </w:t>
            </w:r>
          </w:p>
          <w:p w:rsidR="006A63BC" w:rsidRDefault="006A63BC" w:rsidP="006A63BC">
            <w:r>
              <w:t xml:space="preserve">содержанием, и носят </w:t>
            </w:r>
          </w:p>
          <w:p w:rsidR="006A63BC" w:rsidRDefault="006A63BC" w:rsidP="006A63BC">
            <w:r>
              <w:t xml:space="preserve">обобщающий характер. </w:t>
            </w:r>
          </w:p>
          <w:p w:rsidR="006A63BC" w:rsidRDefault="006A63BC" w:rsidP="006A63BC">
            <w:r>
              <w:t xml:space="preserve">Упражнения могут проводиться не </w:t>
            </w:r>
          </w:p>
          <w:p w:rsidR="006A63BC" w:rsidRDefault="006A63BC" w:rsidP="006A63BC">
            <w:r>
              <w:t xml:space="preserve">только в непосредственнообразовательной деятельности, но </w:t>
            </w:r>
          </w:p>
          <w:p w:rsidR="006A63BC" w:rsidRDefault="006A63BC" w:rsidP="006A63BC">
            <w:r>
              <w:t xml:space="preserve">и в самостоятельной, совместной </w:t>
            </w:r>
          </w:p>
          <w:p w:rsidR="00246341" w:rsidRDefault="006A63BC" w:rsidP="006A63BC">
            <w:r>
              <w:t>со взрослым деятельности</w:t>
            </w:r>
          </w:p>
        </w:tc>
      </w:tr>
      <w:tr w:rsidR="00246341" w:rsidTr="00AB45C8">
        <w:tc>
          <w:tcPr>
            <w:tcW w:w="2356" w:type="dxa"/>
          </w:tcPr>
          <w:p w:rsidR="006A63BC" w:rsidRPr="006A63BC" w:rsidRDefault="006A63BC" w:rsidP="006A63BC">
            <w:pPr>
              <w:jc w:val="center"/>
              <w:rPr>
                <w:b/>
              </w:rPr>
            </w:pPr>
            <w:r w:rsidRPr="006A63BC">
              <w:rPr>
                <w:b/>
              </w:rPr>
              <w:t>Метод</w:t>
            </w:r>
          </w:p>
          <w:p w:rsidR="006A63BC" w:rsidRPr="006A63BC" w:rsidRDefault="006A63BC" w:rsidP="006A63BC">
            <w:pPr>
              <w:jc w:val="center"/>
              <w:rPr>
                <w:b/>
              </w:rPr>
            </w:pPr>
            <w:r w:rsidRPr="006A63BC">
              <w:rPr>
                <w:b/>
              </w:rPr>
              <w:t xml:space="preserve">мотивации и </w:t>
            </w:r>
          </w:p>
          <w:p w:rsidR="006A63BC" w:rsidRPr="006A63BC" w:rsidRDefault="006A63BC" w:rsidP="006A63BC">
            <w:pPr>
              <w:jc w:val="center"/>
              <w:rPr>
                <w:b/>
              </w:rPr>
            </w:pPr>
            <w:r w:rsidRPr="006A63BC">
              <w:rPr>
                <w:b/>
              </w:rPr>
              <w:t>стимулирования у</w:t>
            </w:r>
          </w:p>
          <w:p w:rsidR="006A63BC" w:rsidRPr="006A63BC" w:rsidRDefault="006A63BC" w:rsidP="006A63BC">
            <w:pPr>
              <w:jc w:val="center"/>
              <w:rPr>
                <w:b/>
              </w:rPr>
            </w:pPr>
            <w:r w:rsidRPr="006A63BC">
              <w:rPr>
                <w:b/>
              </w:rPr>
              <w:t xml:space="preserve">воспитанников </w:t>
            </w:r>
          </w:p>
          <w:p w:rsidR="006A63BC" w:rsidRPr="006A63BC" w:rsidRDefault="006A63BC" w:rsidP="006A63BC">
            <w:pPr>
              <w:jc w:val="center"/>
              <w:rPr>
                <w:b/>
              </w:rPr>
            </w:pPr>
            <w:r w:rsidRPr="006A63BC">
              <w:rPr>
                <w:b/>
              </w:rPr>
              <w:t xml:space="preserve">первичных </w:t>
            </w:r>
          </w:p>
          <w:p w:rsidR="006A63BC" w:rsidRPr="006A63BC" w:rsidRDefault="006A63BC" w:rsidP="006A63BC">
            <w:pPr>
              <w:jc w:val="center"/>
              <w:rPr>
                <w:b/>
              </w:rPr>
            </w:pPr>
            <w:r w:rsidRPr="006A63BC">
              <w:rPr>
                <w:b/>
              </w:rPr>
              <w:t xml:space="preserve">представлений </w:t>
            </w:r>
          </w:p>
          <w:p w:rsidR="006A63BC" w:rsidRPr="006A63BC" w:rsidRDefault="006A63BC" w:rsidP="006A63BC">
            <w:pPr>
              <w:jc w:val="center"/>
              <w:rPr>
                <w:b/>
              </w:rPr>
            </w:pPr>
            <w:r w:rsidRPr="006A63BC">
              <w:rPr>
                <w:b/>
              </w:rPr>
              <w:t>и</w:t>
            </w:r>
          </w:p>
          <w:p w:rsidR="006A63BC" w:rsidRPr="006A63BC" w:rsidRDefault="006A63BC" w:rsidP="006A63BC">
            <w:pPr>
              <w:jc w:val="center"/>
              <w:rPr>
                <w:b/>
              </w:rPr>
            </w:pPr>
            <w:r w:rsidRPr="006A63BC">
              <w:rPr>
                <w:b/>
              </w:rPr>
              <w:t xml:space="preserve">приобретения </w:t>
            </w:r>
          </w:p>
          <w:p w:rsidR="006A63BC" w:rsidRPr="006A63BC" w:rsidRDefault="006A63BC" w:rsidP="006A63BC">
            <w:pPr>
              <w:jc w:val="center"/>
              <w:rPr>
                <w:b/>
              </w:rPr>
            </w:pPr>
            <w:r w:rsidRPr="006A63BC">
              <w:rPr>
                <w:b/>
              </w:rPr>
              <w:t xml:space="preserve">ими опыта </w:t>
            </w:r>
          </w:p>
          <w:p w:rsidR="006A63BC" w:rsidRPr="006A63BC" w:rsidRDefault="006A63BC" w:rsidP="006A63BC">
            <w:pPr>
              <w:jc w:val="center"/>
              <w:rPr>
                <w:b/>
              </w:rPr>
            </w:pPr>
            <w:r w:rsidRPr="006A63BC">
              <w:rPr>
                <w:b/>
              </w:rPr>
              <w:t xml:space="preserve">поведения и </w:t>
            </w:r>
          </w:p>
          <w:p w:rsidR="00246341" w:rsidRPr="006E137B" w:rsidRDefault="006A63BC" w:rsidP="006A63BC">
            <w:pPr>
              <w:jc w:val="center"/>
              <w:rPr>
                <w:b/>
              </w:rPr>
            </w:pPr>
            <w:r w:rsidRPr="006A63BC">
              <w:rPr>
                <w:b/>
              </w:rPr>
              <w:t>деятельности</w:t>
            </w:r>
          </w:p>
        </w:tc>
        <w:tc>
          <w:tcPr>
            <w:tcW w:w="3216" w:type="dxa"/>
          </w:tcPr>
          <w:p w:rsidR="006A63BC" w:rsidRDefault="006A63BC" w:rsidP="006A63BC">
            <w:r>
              <w:t xml:space="preserve">Традиционными методами мотивации и стимулирования </w:t>
            </w:r>
          </w:p>
          <w:p w:rsidR="006A63BC" w:rsidRDefault="006A63BC" w:rsidP="006A63BC">
            <w:r>
              <w:t xml:space="preserve">деятельности детей являются поощрение и наказание. Косвенные, непрямые методы: </w:t>
            </w:r>
          </w:p>
          <w:p w:rsidR="00246341" w:rsidRDefault="006A63BC" w:rsidP="006A63BC">
            <w:r>
              <w:t>образовательные ситуации, игры, соревнования, состязания</w:t>
            </w:r>
          </w:p>
        </w:tc>
        <w:tc>
          <w:tcPr>
            <w:tcW w:w="3999" w:type="dxa"/>
          </w:tcPr>
          <w:p w:rsidR="00246341" w:rsidRDefault="006A63BC" w:rsidP="006E137B">
            <w:r>
              <w:t>Эти методы (поощрение и наказание) являются методами прямого действия и не должны превалировать в процессе реализации Программы. Гораздо более эффективными и мягкими являются косвенные, непрямые методы. Они уже упоминались в качестве форм реализации Программы, но при их правильной организации со стороны педагога именно в них осуществляется тонкая настройка, развитие и саморегуляция всей эмоционально-</w:t>
            </w:r>
            <w:r>
              <w:lastRenderedPageBreak/>
              <w:t>волевой сферы ребёнка, его любознательность и активность,</w:t>
            </w:r>
          </w:p>
        </w:tc>
      </w:tr>
      <w:tr w:rsidR="00246341" w:rsidTr="00AB45C8">
        <w:tc>
          <w:tcPr>
            <w:tcW w:w="2356" w:type="dxa"/>
          </w:tcPr>
          <w:p w:rsidR="00F25D70" w:rsidRPr="00F25D70" w:rsidRDefault="00F25D70" w:rsidP="00F25D70">
            <w:pPr>
              <w:jc w:val="center"/>
              <w:rPr>
                <w:b/>
              </w:rPr>
            </w:pPr>
            <w:r w:rsidRPr="00F25D70">
              <w:rPr>
                <w:b/>
              </w:rPr>
              <w:lastRenderedPageBreak/>
              <w:t xml:space="preserve">Методы, </w:t>
            </w:r>
          </w:p>
          <w:p w:rsidR="00F25D70" w:rsidRPr="00F25D70" w:rsidRDefault="00F25D70" w:rsidP="00F25D70">
            <w:pPr>
              <w:jc w:val="center"/>
              <w:rPr>
                <w:b/>
              </w:rPr>
            </w:pPr>
            <w:proofErr w:type="spellStart"/>
            <w:r w:rsidRPr="00F25D70">
              <w:rPr>
                <w:b/>
              </w:rPr>
              <w:t>способствующ</w:t>
            </w:r>
            <w:proofErr w:type="spellEnd"/>
          </w:p>
          <w:p w:rsidR="00F25D70" w:rsidRPr="00F25D70" w:rsidRDefault="00F25D70" w:rsidP="00F25D70">
            <w:pPr>
              <w:jc w:val="center"/>
              <w:rPr>
                <w:b/>
              </w:rPr>
            </w:pPr>
            <w:proofErr w:type="spellStart"/>
            <w:r w:rsidRPr="00F25D70">
              <w:rPr>
                <w:b/>
              </w:rPr>
              <w:t>ие</w:t>
            </w:r>
            <w:proofErr w:type="spellEnd"/>
            <w:r w:rsidRPr="00F25D70">
              <w:rPr>
                <w:b/>
              </w:rPr>
              <w:t xml:space="preserve"> осознанию </w:t>
            </w:r>
          </w:p>
          <w:p w:rsidR="00F25D70" w:rsidRPr="00F25D70" w:rsidRDefault="00F25D70" w:rsidP="00F25D70">
            <w:pPr>
              <w:jc w:val="center"/>
              <w:rPr>
                <w:b/>
              </w:rPr>
            </w:pPr>
            <w:r w:rsidRPr="00F25D70">
              <w:rPr>
                <w:b/>
              </w:rPr>
              <w:t xml:space="preserve">детьми </w:t>
            </w:r>
          </w:p>
          <w:p w:rsidR="00F25D70" w:rsidRPr="00F25D70" w:rsidRDefault="00F25D70" w:rsidP="00F25D70">
            <w:pPr>
              <w:jc w:val="center"/>
              <w:rPr>
                <w:b/>
              </w:rPr>
            </w:pPr>
            <w:r w:rsidRPr="00F25D70">
              <w:rPr>
                <w:b/>
              </w:rPr>
              <w:t xml:space="preserve">первичных </w:t>
            </w:r>
          </w:p>
          <w:p w:rsidR="00F25D70" w:rsidRPr="00F25D70" w:rsidRDefault="00F25D70" w:rsidP="00F25D70">
            <w:pPr>
              <w:jc w:val="center"/>
              <w:rPr>
                <w:b/>
              </w:rPr>
            </w:pPr>
            <w:r w:rsidRPr="00F25D70">
              <w:rPr>
                <w:b/>
              </w:rPr>
              <w:t xml:space="preserve">представлений </w:t>
            </w:r>
          </w:p>
          <w:p w:rsidR="00F25D70" w:rsidRPr="00F25D70" w:rsidRDefault="00F25D70" w:rsidP="00F25D70">
            <w:pPr>
              <w:jc w:val="center"/>
              <w:rPr>
                <w:b/>
              </w:rPr>
            </w:pPr>
            <w:r w:rsidRPr="00F25D70">
              <w:rPr>
                <w:b/>
              </w:rPr>
              <w:t xml:space="preserve">и опыта </w:t>
            </w:r>
          </w:p>
          <w:p w:rsidR="00F25D70" w:rsidRPr="00F25D70" w:rsidRDefault="00F25D70" w:rsidP="00F25D70">
            <w:pPr>
              <w:jc w:val="center"/>
              <w:rPr>
                <w:b/>
              </w:rPr>
            </w:pPr>
            <w:r w:rsidRPr="00F25D70">
              <w:rPr>
                <w:b/>
              </w:rPr>
              <w:t>поведения и</w:t>
            </w:r>
          </w:p>
          <w:p w:rsidR="00246341" w:rsidRPr="006E137B" w:rsidRDefault="00F25D70" w:rsidP="00F25D70">
            <w:pPr>
              <w:jc w:val="center"/>
              <w:rPr>
                <w:b/>
              </w:rPr>
            </w:pPr>
            <w:r w:rsidRPr="00F25D70">
              <w:rPr>
                <w:b/>
              </w:rPr>
              <w:t>деятельности</w:t>
            </w:r>
          </w:p>
        </w:tc>
        <w:tc>
          <w:tcPr>
            <w:tcW w:w="3216" w:type="dxa"/>
          </w:tcPr>
          <w:p w:rsidR="00246341" w:rsidRDefault="00F25D70" w:rsidP="006E137B">
            <w:r>
              <w:t>Рассказ взрослого, пояснение, разъяснение, беседа, чтение художественной литературы, обсуждение, рассматривание и обсуждение, наблюдение и другое</w:t>
            </w:r>
          </w:p>
        </w:tc>
        <w:tc>
          <w:tcPr>
            <w:tcW w:w="3999" w:type="dxa"/>
          </w:tcPr>
          <w:p w:rsidR="00F25D70" w:rsidRDefault="00F25D70" w:rsidP="00F25D70">
            <w:r>
              <w:t xml:space="preserve">Данная группа методов базируется на </w:t>
            </w:r>
          </w:p>
          <w:p w:rsidR="00F25D70" w:rsidRDefault="00F25D70" w:rsidP="00F25D70">
            <w:r>
              <w:t xml:space="preserve">положении о единстве сознания и </w:t>
            </w:r>
          </w:p>
          <w:p w:rsidR="00F25D70" w:rsidRDefault="00F25D70" w:rsidP="00F25D70">
            <w:r>
              <w:t xml:space="preserve">деятельности. Данная группа методов </w:t>
            </w:r>
          </w:p>
          <w:p w:rsidR="00F25D70" w:rsidRDefault="00F25D70" w:rsidP="00F25D70">
            <w:r>
              <w:t xml:space="preserve">является традиционной и хорошо </w:t>
            </w:r>
          </w:p>
          <w:p w:rsidR="00246341" w:rsidRDefault="00F25D70" w:rsidP="00F25D70">
            <w:r>
              <w:t>знакома практикам</w:t>
            </w:r>
          </w:p>
        </w:tc>
      </w:tr>
      <w:tr w:rsidR="00F25D70" w:rsidTr="00AB45C8">
        <w:tc>
          <w:tcPr>
            <w:tcW w:w="2356" w:type="dxa"/>
          </w:tcPr>
          <w:p w:rsidR="00F25D70" w:rsidRPr="00F25D70" w:rsidRDefault="00F25D70" w:rsidP="00F25D70">
            <w:pPr>
              <w:jc w:val="center"/>
              <w:rPr>
                <w:b/>
              </w:rPr>
            </w:pPr>
            <w:r w:rsidRPr="00F25D70">
              <w:rPr>
                <w:b/>
              </w:rPr>
              <w:t xml:space="preserve">Методы </w:t>
            </w:r>
          </w:p>
          <w:p w:rsidR="00F25D70" w:rsidRPr="00F25D70" w:rsidRDefault="00F25D70" w:rsidP="00F25D70">
            <w:pPr>
              <w:jc w:val="center"/>
              <w:rPr>
                <w:b/>
              </w:rPr>
            </w:pPr>
            <w:r w:rsidRPr="00F25D70">
              <w:rPr>
                <w:b/>
              </w:rPr>
              <w:t xml:space="preserve">создания </w:t>
            </w:r>
          </w:p>
          <w:p w:rsidR="00F25D70" w:rsidRPr="00F25D70" w:rsidRDefault="00F25D70" w:rsidP="00F25D70">
            <w:pPr>
              <w:jc w:val="center"/>
              <w:rPr>
                <w:b/>
              </w:rPr>
            </w:pPr>
            <w:r w:rsidRPr="00F25D70">
              <w:rPr>
                <w:b/>
              </w:rPr>
              <w:t xml:space="preserve">условий, или </w:t>
            </w:r>
          </w:p>
          <w:p w:rsidR="00F25D70" w:rsidRPr="00F25D70" w:rsidRDefault="00F25D70" w:rsidP="00F25D70">
            <w:pPr>
              <w:jc w:val="center"/>
              <w:rPr>
                <w:b/>
              </w:rPr>
            </w:pPr>
            <w:r w:rsidRPr="00F25D70">
              <w:rPr>
                <w:b/>
              </w:rPr>
              <w:t xml:space="preserve">организации </w:t>
            </w:r>
          </w:p>
          <w:p w:rsidR="00F25D70" w:rsidRPr="00F25D70" w:rsidRDefault="00F25D70" w:rsidP="00F25D70">
            <w:pPr>
              <w:jc w:val="center"/>
              <w:rPr>
                <w:b/>
              </w:rPr>
            </w:pPr>
            <w:r w:rsidRPr="00F25D70">
              <w:rPr>
                <w:b/>
              </w:rPr>
              <w:t xml:space="preserve">развития у </w:t>
            </w:r>
          </w:p>
          <w:p w:rsidR="00F25D70" w:rsidRPr="00F25D70" w:rsidRDefault="00F25D70" w:rsidP="00F25D70">
            <w:pPr>
              <w:jc w:val="center"/>
              <w:rPr>
                <w:b/>
              </w:rPr>
            </w:pPr>
            <w:r w:rsidRPr="00F25D70">
              <w:rPr>
                <w:b/>
              </w:rPr>
              <w:t>детей</w:t>
            </w:r>
          </w:p>
          <w:p w:rsidR="00F25D70" w:rsidRPr="00F25D70" w:rsidRDefault="00F25D70" w:rsidP="00F25D70">
            <w:pPr>
              <w:jc w:val="center"/>
              <w:rPr>
                <w:b/>
              </w:rPr>
            </w:pPr>
            <w:r w:rsidRPr="00F25D70">
              <w:rPr>
                <w:b/>
              </w:rPr>
              <w:t xml:space="preserve">первичных </w:t>
            </w:r>
          </w:p>
          <w:p w:rsidR="00F25D70" w:rsidRPr="00F25D70" w:rsidRDefault="00F25D70" w:rsidP="00F25D70">
            <w:pPr>
              <w:jc w:val="center"/>
              <w:rPr>
                <w:b/>
              </w:rPr>
            </w:pPr>
            <w:r w:rsidRPr="00F25D70">
              <w:rPr>
                <w:b/>
              </w:rPr>
              <w:t xml:space="preserve">представлений </w:t>
            </w:r>
          </w:p>
          <w:p w:rsidR="00F25D70" w:rsidRPr="00F25D70" w:rsidRDefault="00F25D70" w:rsidP="00F25D70">
            <w:pPr>
              <w:jc w:val="center"/>
              <w:rPr>
                <w:b/>
              </w:rPr>
            </w:pPr>
            <w:r w:rsidRPr="00F25D70">
              <w:rPr>
                <w:b/>
              </w:rPr>
              <w:t>и</w:t>
            </w:r>
          </w:p>
          <w:p w:rsidR="00F25D70" w:rsidRPr="00F25D70" w:rsidRDefault="00F25D70" w:rsidP="00F25D70">
            <w:pPr>
              <w:jc w:val="center"/>
              <w:rPr>
                <w:b/>
              </w:rPr>
            </w:pPr>
            <w:r w:rsidRPr="00F25D70">
              <w:rPr>
                <w:b/>
              </w:rPr>
              <w:t xml:space="preserve">приобретения </w:t>
            </w:r>
          </w:p>
          <w:p w:rsidR="00F25D70" w:rsidRPr="00F25D70" w:rsidRDefault="00F25D70" w:rsidP="00F25D70">
            <w:pPr>
              <w:jc w:val="center"/>
              <w:rPr>
                <w:b/>
              </w:rPr>
            </w:pPr>
            <w:r w:rsidRPr="00F25D70">
              <w:rPr>
                <w:b/>
              </w:rPr>
              <w:t xml:space="preserve">детьми опыта </w:t>
            </w:r>
          </w:p>
          <w:p w:rsidR="00F25D70" w:rsidRPr="00F25D70" w:rsidRDefault="00F25D70" w:rsidP="00F25D70">
            <w:pPr>
              <w:jc w:val="center"/>
              <w:rPr>
                <w:b/>
              </w:rPr>
            </w:pPr>
            <w:r w:rsidRPr="00F25D70">
              <w:rPr>
                <w:b/>
              </w:rPr>
              <w:t xml:space="preserve">поведения и </w:t>
            </w:r>
          </w:p>
          <w:p w:rsidR="00F25D70" w:rsidRPr="006E137B" w:rsidRDefault="00F25D70" w:rsidP="00F25D70">
            <w:pPr>
              <w:jc w:val="center"/>
              <w:rPr>
                <w:b/>
              </w:rPr>
            </w:pPr>
            <w:r w:rsidRPr="00F25D70">
              <w:rPr>
                <w:b/>
              </w:rPr>
              <w:t>деятельности</w:t>
            </w:r>
          </w:p>
        </w:tc>
        <w:tc>
          <w:tcPr>
            <w:tcW w:w="3216" w:type="dxa"/>
          </w:tcPr>
          <w:p w:rsidR="00F25D70" w:rsidRDefault="00F25D70" w:rsidP="006E137B">
            <w:r>
              <w:t>Эта группа методов играет ведущую роль в воспитании дошкольников. Некоторые из них: метод приучения к положительным формам общественного поведения; упражнение; образовательная ситуация</w:t>
            </w:r>
          </w:p>
        </w:tc>
        <w:tc>
          <w:tcPr>
            <w:tcW w:w="3999" w:type="dxa"/>
          </w:tcPr>
          <w:p w:rsidR="00F25D70" w:rsidRDefault="00F25D70" w:rsidP="006E137B">
            <w:r>
              <w:t>С</w:t>
            </w:r>
            <w:r w:rsidR="003B1679">
              <w:t>мысл приучения состоит в том, что детей в самых разных ситуациях побуждают поступать в соответствии с нормами и правилами, принятыми в обществе (здороваться и прощаться, благодарить за услугу, вежливо разговаривать, бережно обращаться с вещами). Приучение основано на подражании детей действиям значимого взрослого человека, повторяемости определённых форм поведения и постепенной выработке полезной привычки. Приучение эффективно при соблюдении следующих условий: соблюдение режима; наличие доступных, понятных детям правил поведения; единство требований всех взрослых, положительная поддержка и пример взрослых. Упражнение как метод реализации Программы представляет собой многократное повторение детьми положительных действий, способов и форм деятельности ребёнка и его поведении.</w:t>
            </w:r>
          </w:p>
        </w:tc>
      </w:tr>
      <w:tr w:rsidR="00F25D70" w:rsidTr="00AB45C8">
        <w:tc>
          <w:tcPr>
            <w:tcW w:w="2356" w:type="dxa"/>
          </w:tcPr>
          <w:p w:rsidR="007B5E93" w:rsidRPr="007B5E93" w:rsidRDefault="007B5E93" w:rsidP="007B5E93">
            <w:pPr>
              <w:jc w:val="center"/>
              <w:rPr>
                <w:b/>
              </w:rPr>
            </w:pPr>
            <w:proofErr w:type="spellStart"/>
            <w:r>
              <w:rPr>
                <w:b/>
              </w:rPr>
              <w:t>И</w:t>
            </w:r>
            <w:r w:rsidRPr="007B5E93">
              <w:rPr>
                <w:b/>
              </w:rPr>
              <w:t>нформацион</w:t>
            </w:r>
            <w:proofErr w:type="spellEnd"/>
          </w:p>
          <w:p w:rsidR="007B5E93" w:rsidRPr="007B5E93" w:rsidRDefault="007B5E93" w:rsidP="007B5E93">
            <w:pPr>
              <w:jc w:val="center"/>
              <w:rPr>
                <w:b/>
              </w:rPr>
            </w:pPr>
            <w:r>
              <w:rPr>
                <w:b/>
              </w:rPr>
              <w:t>н</w:t>
            </w:r>
            <w:r w:rsidRPr="007B5E93">
              <w:rPr>
                <w:b/>
              </w:rPr>
              <w:t>о</w:t>
            </w:r>
            <w:r>
              <w:rPr>
                <w:b/>
              </w:rPr>
              <w:t>-</w:t>
            </w:r>
            <w:r w:rsidRPr="007B5E93">
              <w:rPr>
                <w:b/>
              </w:rPr>
              <w:t>рецептивный</w:t>
            </w:r>
          </w:p>
          <w:p w:rsidR="00F25D70" w:rsidRPr="006E137B" w:rsidRDefault="007B5E93" w:rsidP="007B5E93">
            <w:pPr>
              <w:jc w:val="center"/>
              <w:rPr>
                <w:b/>
              </w:rPr>
            </w:pPr>
            <w:r w:rsidRPr="007B5E93">
              <w:rPr>
                <w:b/>
              </w:rPr>
              <w:t>метод</w:t>
            </w:r>
          </w:p>
        </w:tc>
        <w:tc>
          <w:tcPr>
            <w:tcW w:w="3216" w:type="dxa"/>
          </w:tcPr>
          <w:p w:rsidR="00F25D70" w:rsidRDefault="007B5E93" w:rsidP="006E137B">
            <w:r>
              <w:t>Педагог сообщает детям готовую информацию, а они ее воспринимают, осознают и фиксируют в памяти</w:t>
            </w:r>
          </w:p>
        </w:tc>
        <w:tc>
          <w:tcPr>
            <w:tcW w:w="3999" w:type="dxa"/>
          </w:tcPr>
          <w:p w:rsidR="00F25D70" w:rsidRDefault="007B5E93" w:rsidP="006E137B">
            <w:r>
              <w:t>Один из наиболее экономных способов передачи информации. Однако при использовании этого метода не формируются умения и навыки пользоваться полученными знаниями</w:t>
            </w:r>
          </w:p>
        </w:tc>
      </w:tr>
      <w:tr w:rsidR="00F25D70" w:rsidTr="00AB45C8">
        <w:tc>
          <w:tcPr>
            <w:tcW w:w="2356" w:type="dxa"/>
          </w:tcPr>
          <w:p w:rsidR="00F25D70" w:rsidRPr="006E137B" w:rsidRDefault="007B5E93" w:rsidP="006E137B">
            <w:pPr>
              <w:jc w:val="center"/>
              <w:rPr>
                <w:b/>
              </w:rPr>
            </w:pPr>
            <w:r>
              <w:rPr>
                <w:b/>
              </w:rPr>
              <w:t>Репродуктивный метод</w:t>
            </w:r>
          </w:p>
        </w:tc>
        <w:tc>
          <w:tcPr>
            <w:tcW w:w="3216" w:type="dxa"/>
          </w:tcPr>
          <w:p w:rsidR="00F25D70" w:rsidRDefault="007B5E93" w:rsidP="006E137B">
            <w:r>
              <w:t>Суть метода состоит в многократном повторении способа деятельности по заданию воспитателя</w:t>
            </w:r>
          </w:p>
        </w:tc>
        <w:tc>
          <w:tcPr>
            <w:tcW w:w="3999" w:type="dxa"/>
          </w:tcPr>
          <w:p w:rsidR="00F25D70" w:rsidRDefault="007B5E93" w:rsidP="006E137B">
            <w:r>
              <w:t>Деятельность педагога заключается в разработке и сообщении образца, а деятельность детей - в выполнении действий по образцу</w:t>
            </w:r>
          </w:p>
        </w:tc>
      </w:tr>
      <w:tr w:rsidR="00246341" w:rsidTr="00AB45C8">
        <w:tc>
          <w:tcPr>
            <w:tcW w:w="2356" w:type="dxa"/>
          </w:tcPr>
          <w:p w:rsidR="00AB45C8" w:rsidRPr="00AB45C8" w:rsidRDefault="00AB45C8" w:rsidP="00AB45C8">
            <w:pPr>
              <w:jc w:val="center"/>
              <w:rPr>
                <w:b/>
              </w:rPr>
            </w:pPr>
            <w:r>
              <w:rPr>
                <w:b/>
              </w:rPr>
              <w:t>М</w:t>
            </w:r>
            <w:r w:rsidRPr="00AB45C8">
              <w:rPr>
                <w:b/>
              </w:rPr>
              <w:t>етод</w:t>
            </w:r>
          </w:p>
          <w:p w:rsidR="00AB45C8" w:rsidRPr="00AB45C8" w:rsidRDefault="00AB45C8" w:rsidP="00AB45C8">
            <w:pPr>
              <w:jc w:val="center"/>
              <w:rPr>
                <w:b/>
              </w:rPr>
            </w:pPr>
            <w:r w:rsidRPr="00AB45C8">
              <w:rPr>
                <w:b/>
              </w:rPr>
              <w:t>проблемного</w:t>
            </w:r>
          </w:p>
          <w:p w:rsidR="00246341" w:rsidRPr="006E137B" w:rsidRDefault="00AB45C8" w:rsidP="00AB45C8">
            <w:pPr>
              <w:jc w:val="center"/>
              <w:rPr>
                <w:b/>
              </w:rPr>
            </w:pPr>
            <w:r w:rsidRPr="00AB45C8">
              <w:rPr>
                <w:b/>
              </w:rPr>
              <w:t>изложения</w:t>
            </w:r>
          </w:p>
        </w:tc>
        <w:tc>
          <w:tcPr>
            <w:tcW w:w="3216" w:type="dxa"/>
          </w:tcPr>
          <w:p w:rsidR="00246341" w:rsidRDefault="00AB45C8" w:rsidP="006E137B">
            <w:r>
              <w:t xml:space="preserve">Педагог ставит перед детьми проблему - сложный теоретический или </w:t>
            </w:r>
            <w:r>
              <w:lastRenderedPageBreak/>
              <w:t>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999" w:type="dxa"/>
          </w:tcPr>
          <w:p w:rsidR="00246341" w:rsidRDefault="00AB45C8" w:rsidP="006E137B">
            <w:r>
              <w:lastRenderedPageBreak/>
              <w:t xml:space="preserve">Дети следят за логикой решения проблемы, получая эталон научного мышления и познания, образец </w:t>
            </w:r>
            <w:r>
              <w:lastRenderedPageBreak/>
              <w:t>культуры развертывания познавательных действий</w:t>
            </w:r>
          </w:p>
        </w:tc>
      </w:tr>
      <w:tr w:rsidR="007B5E93" w:rsidTr="00AB45C8">
        <w:tc>
          <w:tcPr>
            <w:tcW w:w="2356" w:type="dxa"/>
          </w:tcPr>
          <w:p w:rsidR="00AB45C8" w:rsidRPr="00AB45C8" w:rsidRDefault="00AB45C8" w:rsidP="00AB45C8">
            <w:pPr>
              <w:jc w:val="center"/>
              <w:rPr>
                <w:b/>
              </w:rPr>
            </w:pPr>
            <w:r>
              <w:rPr>
                <w:b/>
              </w:rPr>
              <w:lastRenderedPageBreak/>
              <w:t>Э</w:t>
            </w:r>
            <w:r w:rsidRPr="00AB45C8">
              <w:rPr>
                <w:b/>
              </w:rPr>
              <w:t xml:space="preserve">вристический </w:t>
            </w:r>
          </w:p>
          <w:p w:rsidR="00AB45C8" w:rsidRPr="00AB45C8" w:rsidRDefault="00AB45C8" w:rsidP="00AB45C8">
            <w:pPr>
              <w:jc w:val="center"/>
              <w:rPr>
                <w:b/>
              </w:rPr>
            </w:pPr>
            <w:r w:rsidRPr="00AB45C8">
              <w:rPr>
                <w:b/>
              </w:rPr>
              <w:t>(частично</w:t>
            </w:r>
            <w:r>
              <w:rPr>
                <w:b/>
              </w:rPr>
              <w:t>-</w:t>
            </w:r>
            <w:r w:rsidRPr="00AB45C8">
              <w:rPr>
                <w:b/>
              </w:rPr>
              <w:t xml:space="preserve">поисковый) </w:t>
            </w:r>
          </w:p>
          <w:p w:rsidR="007B5E93" w:rsidRDefault="00AB45C8" w:rsidP="00AB45C8">
            <w:pPr>
              <w:jc w:val="center"/>
              <w:rPr>
                <w:b/>
              </w:rPr>
            </w:pPr>
            <w:r w:rsidRPr="00AB45C8">
              <w:rPr>
                <w:b/>
              </w:rPr>
              <w:t>метод</w:t>
            </w:r>
          </w:p>
          <w:p w:rsidR="007B5E93" w:rsidRPr="006E137B" w:rsidRDefault="007B5E93" w:rsidP="006E137B">
            <w:pPr>
              <w:jc w:val="center"/>
              <w:rPr>
                <w:b/>
              </w:rPr>
            </w:pPr>
          </w:p>
        </w:tc>
        <w:tc>
          <w:tcPr>
            <w:tcW w:w="3216" w:type="dxa"/>
          </w:tcPr>
          <w:p w:rsidR="007B5E93" w:rsidRDefault="00AB45C8" w:rsidP="006E137B">
            <w:r>
              <w:t>Суть его состоит в том, что педагог разделяет проблемную задачу на под проблемы, а дети осуществляют отдельные шаги поиска ее решения</w:t>
            </w:r>
          </w:p>
        </w:tc>
        <w:tc>
          <w:tcPr>
            <w:tcW w:w="3999" w:type="dxa"/>
          </w:tcPr>
          <w:p w:rsidR="007B5E93" w:rsidRDefault="00AB45C8" w:rsidP="006E137B">
            <w:r>
              <w:t>Каждый шаг предполагает творческую деятельность, но целостное решение проблемы пока отсутствует</w:t>
            </w:r>
          </w:p>
        </w:tc>
      </w:tr>
      <w:tr w:rsidR="007B5E93" w:rsidTr="00AB45C8">
        <w:tc>
          <w:tcPr>
            <w:tcW w:w="2356" w:type="dxa"/>
          </w:tcPr>
          <w:p w:rsidR="007B5E93" w:rsidRPr="006E137B" w:rsidRDefault="00AB45C8" w:rsidP="006E137B">
            <w:pPr>
              <w:jc w:val="center"/>
              <w:rPr>
                <w:b/>
              </w:rPr>
            </w:pPr>
            <w:r>
              <w:rPr>
                <w:b/>
              </w:rPr>
              <w:t>Исследовательский метод</w:t>
            </w:r>
          </w:p>
        </w:tc>
        <w:tc>
          <w:tcPr>
            <w:tcW w:w="3216" w:type="dxa"/>
          </w:tcPr>
          <w:p w:rsidR="007B5E93" w:rsidRDefault="00AB45C8" w:rsidP="006E137B">
            <w:r>
              <w:t>Этот метод призван обеспечить творческое применение знаний</w:t>
            </w:r>
          </w:p>
        </w:tc>
        <w:tc>
          <w:tcPr>
            <w:tcW w:w="3999" w:type="dxa"/>
          </w:tcPr>
          <w:p w:rsidR="007B5E93" w:rsidRDefault="00AB45C8" w:rsidP="006E137B">
            <w: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7B5E93" w:rsidTr="00AB45C8">
        <w:tc>
          <w:tcPr>
            <w:tcW w:w="2356" w:type="dxa"/>
          </w:tcPr>
          <w:p w:rsidR="007B5E93" w:rsidRPr="006E137B" w:rsidRDefault="00AB45C8" w:rsidP="006E137B">
            <w:pPr>
              <w:jc w:val="center"/>
              <w:rPr>
                <w:b/>
              </w:rPr>
            </w:pPr>
            <w:r>
              <w:rPr>
                <w:b/>
              </w:rPr>
              <w:t>Активные методы</w:t>
            </w:r>
          </w:p>
        </w:tc>
        <w:tc>
          <w:tcPr>
            <w:tcW w:w="3216" w:type="dxa"/>
          </w:tcPr>
          <w:p w:rsidR="007B5E93" w:rsidRDefault="00AB45C8" w:rsidP="006E137B">
            <w: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999" w:type="dxa"/>
          </w:tcPr>
          <w:p w:rsidR="007B5E93" w:rsidRDefault="00AB45C8" w:rsidP="006E137B">
            <w:r>
              <w:t>Активные методы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w:t>
            </w:r>
          </w:p>
        </w:tc>
      </w:tr>
    </w:tbl>
    <w:p w:rsidR="00F9665D" w:rsidRDefault="00F9665D" w:rsidP="00F9665D">
      <w:pPr>
        <w:jc w:val="both"/>
      </w:pPr>
    </w:p>
    <w:p w:rsidR="004D197A" w:rsidRDefault="004D197A" w:rsidP="00F9665D">
      <w:pPr>
        <w:jc w:val="both"/>
        <w:rPr>
          <w:b/>
        </w:rPr>
      </w:pPr>
      <w:r w:rsidRPr="004D197A">
        <w:rPr>
          <w:b/>
        </w:rPr>
        <w:t>Средства реализации Программы</w:t>
      </w:r>
    </w:p>
    <w:p w:rsidR="004D197A" w:rsidRDefault="004D197A" w:rsidP="00F9665D">
      <w:pPr>
        <w:jc w:val="both"/>
      </w:pPr>
      <w:r>
        <w:t xml:space="preserve">-демонстрационные и раздаточные; </w:t>
      </w:r>
    </w:p>
    <w:p w:rsidR="00B71236" w:rsidRDefault="004D197A" w:rsidP="00F9665D">
      <w:pPr>
        <w:jc w:val="both"/>
      </w:pPr>
      <w:r>
        <w:t>-визуальные;</w:t>
      </w:r>
    </w:p>
    <w:p w:rsidR="004D197A" w:rsidRDefault="004D197A" w:rsidP="00F9665D">
      <w:pPr>
        <w:jc w:val="both"/>
      </w:pPr>
      <w:r>
        <w:t xml:space="preserve"> -естественные и искусственные;</w:t>
      </w:r>
    </w:p>
    <w:p w:rsidR="004D197A" w:rsidRDefault="004D197A" w:rsidP="00F9665D">
      <w:pPr>
        <w:jc w:val="both"/>
      </w:pPr>
      <w:r>
        <w:t xml:space="preserve"> -реальные и виртуальные; </w:t>
      </w:r>
    </w:p>
    <w:p w:rsidR="004D197A" w:rsidRDefault="004D197A" w:rsidP="00F9665D">
      <w:pPr>
        <w:jc w:val="both"/>
      </w:pPr>
      <w:r>
        <w:t>-средства, направленные на развитие деятельности воспитанников:</w:t>
      </w:r>
    </w:p>
    <w:p w:rsidR="004D197A" w:rsidRDefault="004D197A" w:rsidP="00F9665D">
      <w:pPr>
        <w:jc w:val="both"/>
      </w:pPr>
      <w:r>
        <w:t xml:space="preserve"> - двигательной (оборудование для ходьбы, бега, ползания, лазанья, прыгания, занятий с мячом и другое);</w:t>
      </w:r>
    </w:p>
    <w:p w:rsidR="004D197A" w:rsidRDefault="004D197A" w:rsidP="00F9665D">
      <w:pPr>
        <w:jc w:val="both"/>
      </w:pPr>
      <w:r>
        <w:t xml:space="preserve"> -игровой (игрушки, игры и другое); </w:t>
      </w:r>
    </w:p>
    <w:p w:rsidR="004D197A" w:rsidRDefault="004D197A" w:rsidP="00F9665D">
      <w:pPr>
        <w:jc w:val="both"/>
      </w:pPr>
      <w:r>
        <w:t xml:space="preserve">-коммуникативной (дидактический материал); </w:t>
      </w:r>
    </w:p>
    <w:p w:rsidR="004D197A" w:rsidRDefault="004D197A" w:rsidP="00F9665D">
      <w:pPr>
        <w:jc w:val="both"/>
      </w:pPr>
      <w:r>
        <w:t xml:space="preserve">-для чтения художественной литературы (книги для детского чтения, в том числе иллюстративный материал); </w:t>
      </w:r>
    </w:p>
    <w:p w:rsidR="004D197A" w:rsidRDefault="004D197A" w:rsidP="00F9665D">
      <w:pPr>
        <w:jc w:val="both"/>
      </w:pPr>
      <w:r>
        <w:t>-познавательно-исследовательской (натуральные предметы для исследования и образно-символический материал, в том числе макеты, карты, модели, картины и другое);</w:t>
      </w:r>
    </w:p>
    <w:p w:rsidR="004D197A" w:rsidRDefault="004D197A" w:rsidP="00F9665D">
      <w:pPr>
        <w:jc w:val="both"/>
      </w:pPr>
      <w:r>
        <w:t xml:space="preserve"> -трудовой (оборудование и инвентарь для всех видов труда); </w:t>
      </w:r>
    </w:p>
    <w:p w:rsidR="004D197A" w:rsidRDefault="004D197A" w:rsidP="00F9665D">
      <w:pPr>
        <w:jc w:val="both"/>
      </w:pPr>
      <w:r>
        <w:t xml:space="preserve">-продуктивной (оборудование и материалы для лепки, аппликации, рисования и конструирования); </w:t>
      </w:r>
    </w:p>
    <w:p w:rsidR="004D197A" w:rsidRDefault="004D197A" w:rsidP="00F9665D">
      <w:pPr>
        <w:jc w:val="both"/>
      </w:pPr>
      <w:r>
        <w:lastRenderedPageBreak/>
        <w:t>-музыкально-художественной (детские музыкальные инструменты, дидактический материал и другое)</w:t>
      </w:r>
    </w:p>
    <w:p w:rsidR="00F87246" w:rsidRDefault="00F87246" w:rsidP="00F9665D">
      <w:pPr>
        <w:jc w:val="both"/>
        <w:rPr>
          <w:b/>
        </w:rPr>
      </w:pPr>
    </w:p>
    <w:p w:rsidR="00F87246" w:rsidRDefault="00E945A4" w:rsidP="00DD707D">
      <w:pPr>
        <w:jc w:val="center"/>
        <w:rPr>
          <w:b/>
        </w:rPr>
      </w:pPr>
      <w:r w:rsidRPr="00DD707D">
        <w:rPr>
          <w:b/>
        </w:rPr>
        <w:t>2.4.  СОДЕРЖАНИЕ ОБРАЗОВАТЕЛЬНОЙ ДЕЯТЕЛЬНОСТИ ПО ПРОФЕССИОНАЛЬНОЙ КОРРЕКЦИИ</w:t>
      </w:r>
      <w:r w:rsidR="004327AF" w:rsidRPr="00DD707D">
        <w:rPr>
          <w:b/>
        </w:rPr>
        <w:t xml:space="preserve"> </w:t>
      </w:r>
      <w:r w:rsidRPr="00DD707D">
        <w:rPr>
          <w:b/>
        </w:rPr>
        <w:t>НАРУШЕНИЙ РАЗВИТИЯ ДЕТЕЙ (коррекционная программа)</w:t>
      </w:r>
    </w:p>
    <w:p w:rsidR="00DD707D" w:rsidRDefault="00DD707D" w:rsidP="00DD707D">
      <w:pPr>
        <w:ind w:firstLine="708"/>
        <w:jc w:val="both"/>
      </w:pPr>
      <w:r>
        <w:t>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ЗПР и их особых образовательных потребностей, оказание им квалифицированной помощи в освоении адаптированной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DD707D" w:rsidRPr="00DD707D" w:rsidRDefault="00DD707D" w:rsidP="00DD707D">
      <w:pPr>
        <w:ind w:firstLine="708"/>
        <w:jc w:val="both"/>
        <w:rPr>
          <w:b/>
        </w:rPr>
      </w:pPr>
      <w:r w:rsidRPr="00DD707D">
        <w:rPr>
          <w:b/>
        </w:rPr>
        <w:t xml:space="preserve">Задачи образовательной деятельности по профессиональной коррекции нарушений развития детей с ЗПР: </w:t>
      </w:r>
    </w:p>
    <w:p w:rsidR="00DD707D" w:rsidRDefault="00DD707D" w:rsidP="00DD707D">
      <w:pPr>
        <w:ind w:firstLine="708"/>
        <w:jc w:val="both"/>
      </w:pPr>
      <w:r>
        <w:t>- 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DD707D" w:rsidRDefault="00DD707D" w:rsidP="00DD707D">
      <w:pPr>
        <w:ind w:firstLine="708"/>
        <w:jc w:val="both"/>
      </w:pPr>
      <w:r>
        <w:t xml:space="preserve"> - проектирование и реализация содержания коррекционно-развивающей работы в соответствии с особыми образовательными потребностями ребенка; </w:t>
      </w:r>
    </w:p>
    <w:p w:rsidR="00DD707D" w:rsidRDefault="00DD707D" w:rsidP="00DD707D">
      <w:pPr>
        <w:ind w:firstLine="708"/>
        <w:jc w:val="both"/>
      </w:pPr>
      <w: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DD707D" w:rsidRDefault="00DD707D" w:rsidP="00DD707D">
      <w:pPr>
        <w:ind w:firstLine="708"/>
        <w:jc w:val="both"/>
      </w:pPr>
      <w:r>
        <w:t xml:space="preserve">-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 целенаправленное преодоление недостатков и развитие высших психических функций и речи; -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t>операционального</w:t>
      </w:r>
      <w:proofErr w:type="spellEnd"/>
      <w:r>
        <w:t xml:space="preserve">, регуляционного, оценочного; </w:t>
      </w:r>
    </w:p>
    <w:p w:rsidR="00DD707D" w:rsidRDefault="00DD707D" w:rsidP="00DD707D">
      <w:pPr>
        <w:ind w:firstLine="708"/>
        <w:jc w:val="both"/>
      </w:pPr>
      <w:r>
        <w:t xml:space="preserve">- создание условий для достижения детьми целевых ориентиров ДО на завершающих его этапах; </w:t>
      </w:r>
    </w:p>
    <w:p w:rsidR="00DD707D" w:rsidRDefault="00DD707D" w:rsidP="00DD707D">
      <w:pPr>
        <w:ind w:firstLine="708"/>
        <w:jc w:val="both"/>
      </w:pPr>
      <w:r>
        <w:t xml:space="preserve">-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DD707D" w:rsidRDefault="00DD707D" w:rsidP="00DD707D">
      <w:pPr>
        <w:ind w:firstLine="708"/>
        <w:jc w:val="both"/>
        <w:rPr>
          <w:b/>
        </w:rPr>
      </w:pPr>
      <w:r>
        <w:t xml:space="preserve">- 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t>ППк</w:t>
      </w:r>
      <w:proofErr w:type="spellEnd"/>
      <w:r>
        <w:t xml:space="preserve"> (консилиума).</w:t>
      </w:r>
    </w:p>
    <w:p w:rsidR="00DD707D" w:rsidRPr="00DD707D" w:rsidRDefault="00DD707D" w:rsidP="00DD707D">
      <w:pPr>
        <w:ind w:firstLine="708"/>
        <w:jc w:val="both"/>
        <w:rPr>
          <w:b/>
        </w:rPr>
      </w:pPr>
      <w:r w:rsidRPr="00DD707D">
        <w:rPr>
          <w:b/>
        </w:rPr>
        <w:t xml:space="preserve">Структурные компоненты образовательной деятельности по профессиональной коррекции нарушений развития детей с ЗПР: </w:t>
      </w:r>
    </w:p>
    <w:p w:rsidR="00DD707D" w:rsidRDefault="00DD707D" w:rsidP="00DD707D">
      <w:pPr>
        <w:ind w:firstLine="708"/>
        <w:jc w:val="both"/>
      </w:pPr>
      <w:r w:rsidRPr="00DD707D">
        <w:rPr>
          <w:b/>
        </w:rPr>
        <w:t>1. Диагностический модуль.</w:t>
      </w:r>
      <w: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DD707D" w:rsidRDefault="00DD707D" w:rsidP="00DD707D">
      <w:pPr>
        <w:ind w:firstLine="708"/>
        <w:jc w:val="both"/>
      </w:pPr>
      <w:r>
        <w:t>2</w:t>
      </w:r>
      <w:r w:rsidRPr="00DD707D">
        <w:rPr>
          <w:b/>
        </w:rPr>
        <w:t>. Коррекционно-развивающий модуль</w:t>
      </w:r>
      <w:r>
        <w:t xml:space="preserve"> включает следующие направления:</w:t>
      </w:r>
      <w:r w:rsidRPr="00DD707D">
        <w:t xml:space="preserve"> </w:t>
      </w:r>
    </w:p>
    <w:p w:rsidR="00DD707D" w:rsidRDefault="00DD707D" w:rsidP="00DD707D">
      <w:pPr>
        <w:ind w:firstLine="708"/>
        <w:jc w:val="both"/>
      </w:pPr>
      <w:r>
        <w:t xml:space="preserve">- коррекция недостатков и развитие двигательных навыков и психомоторики; </w:t>
      </w:r>
    </w:p>
    <w:p w:rsidR="00DD707D" w:rsidRDefault="00DD707D" w:rsidP="00DD707D">
      <w:pPr>
        <w:ind w:firstLine="708"/>
        <w:jc w:val="both"/>
      </w:pPr>
      <w:r>
        <w:lastRenderedPageBreak/>
        <w:t xml:space="preserve">- предупреждение и преодоление недостатков в эмоционально-личностной, волевой и поведенческой сферах; </w:t>
      </w:r>
    </w:p>
    <w:p w:rsidR="00DD707D" w:rsidRDefault="00DD707D" w:rsidP="00DD707D">
      <w:pPr>
        <w:ind w:firstLine="708"/>
        <w:jc w:val="both"/>
      </w:pPr>
      <w:r>
        <w:t xml:space="preserve">- развитие коммуникативной деятельности; </w:t>
      </w:r>
    </w:p>
    <w:p w:rsidR="00DD707D" w:rsidRDefault="00DD707D" w:rsidP="00DD707D">
      <w:pPr>
        <w:ind w:firstLine="708"/>
        <w:jc w:val="both"/>
      </w:pPr>
      <w: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DD707D" w:rsidRDefault="00DD707D" w:rsidP="00DD707D">
      <w:pPr>
        <w:ind w:firstLine="708"/>
        <w:jc w:val="both"/>
      </w:pPr>
      <w:r>
        <w:t xml:space="preserve"> - коррекция недостатков и развитие сенсорных функций, всех видов восприятия и формирование эталонных представлений; </w:t>
      </w:r>
    </w:p>
    <w:p w:rsidR="00DD707D" w:rsidRDefault="00DD707D" w:rsidP="00DD707D">
      <w:pPr>
        <w:ind w:firstLine="708"/>
        <w:jc w:val="both"/>
      </w:pPr>
      <w:r>
        <w:t xml:space="preserve">- коррекция недостатков и развитие всех свойств внимания и произвольной регуляции; </w:t>
      </w:r>
    </w:p>
    <w:p w:rsidR="00DD707D" w:rsidRDefault="00DD707D" w:rsidP="00DD707D">
      <w:pPr>
        <w:ind w:firstLine="708"/>
        <w:jc w:val="both"/>
      </w:pPr>
      <w:r>
        <w:t>- коррекция недостатков и развитие зрительной и слухоречевой памяти;</w:t>
      </w:r>
    </w:p>
    <w:p w:rsidR="00DD707D" w:rsidRDefault="00DD707D" w:rsidP="00DD707D">
      <w:pPr>
        <w:ind w:firstLine="708"/>
        <w:jc w:val="both"/>
      </w:pPr>
      <w:r>
        <w:t xml:space="preserve"> - 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DD707D" w:rsidRDefault="00DD707D" w:rsidP="00DD707D">
      <w:pPr>
        <w:ind w:firstLine="708"/>
        <w:jc w:val="both"/>
      </w:pPr>
      <w:r>
        <w:t xml:space="preserve">- формирование пространственных и временных представлений; </w:t>
      </w:r>
    </w:p>
    <w:p w:rsidR="00DD707D" w:rsidRDefault="00DD707D" w:rsidP="00DD707D">
      <w:pPr>
        <w:ind w:firstLine="708"/>
        <w:jc w:val="both"/>
      </w:pPr>
      <w:r>
        <w:t>- развитие предметной и игровой деятельности;</w:t>
      </w:r>
    </w:p>
    <w:p w:rsidR="00DD707D" w:rsidRDefault="00DD707D" w:rsidP="00DD707D">
      <w:pPr>
        <w:ind w:firstLine="708"/>
        <w:jc w:val="both"/>
      </w:pPr>
      <w:r>
        <w:t xml:space="preserve"> - формирование предпосылок к учебной деятельности во всех структурных компонентах;</w:t>
      </w:r>
    </w:p>
    <w:p w:rsidR="00DD707D" w:rsidRDefault="00DD707D" w:rsidP="00DD707D">
      <w:pPr>
        <w:ind w:firstLine="708"/>
        <w:jc w:val="both"/>
        <w:rPr>
          <w:b/>
        </w:rPr>
      </w:pPr>
      <w:r>
        <w:t xml:space="preserve"> - стимуляция познавательной и творческой активности.</w:t>
      </w:r>
    </w:p>
    <w:p w:rsidR="00DD707D" w:rsidRDefault="00DD707D" w:rsidP="00DD707D">
      <w:pPr>
        <w:ind w:firstLine="708"/>
        <w:jc w:val="both"/>
      </w:pPr>
      <w:r w:rsidRPr="00DD707D">
        <w:rPr>
          <w:b/>
        </w:rPr>
        <w:t>3. Социально-педагогический модуль</w:t>
      </w:r>
      <w:r>
        <w:t xml:space="preserve"> ориентирован на работу с родителями и разработку вопросов преемственности в работе педагогов детского сада и школы. </w:t>
      </w:r>
    </w:p>
    <w:p w:rsidR="00DD707D" w:rsidRDefault="00DD707D" w:rsidP="00DD707D">
      <w:pPr>
        <w:ind w:firstLine="708"/>
        <w:jc w:val="both"/>
        <w:rPr>
          <w:b/>
        </w:rPr>
      </w:pPr>
      <w:r w:rsidRPr="00DD707D">
        <w:rPr>
          <w:b/>
        </w:rPr>
        <w:t>4. Консультативно-просветительский модуль</w:t>
      </w:r>
      <w:r>
        <w:t xml:space="preserve"> предполагает расширение сферы профессиональной компетентности педагогов, повышение их квалификации в целях реализации адаптированной Программы по работе с детьми с ЗПР. Организация логопедической работы предусматривает соблюдение следующих необходимых условий:</w:t>
      </w:r>
    </w:p>
    <w:p w:rsidR="00DD707D" w:rsidRPr="00DD707D" w:rsidRDefault="00DD707D" w:rsidP="00DD707D">
      <w:pPr>
        <w:pStyle w:val="a7"/>
        <w:numPr>
          <w:ilvl w:val="0"/>
          <w:numId w:val="34"/>
        </w:numPr>
        <w:jc w:val="both"/>
        <w:rPr>
          <w:b/>
        </w:rPr>
      </w:pPr>
      <w:r>
        <w:t>взаимосвязь осуществления коррекции речи дошкольников с развитием познавательных процессов (восприятия, памяти, мышления);</w:t>
      </w:r>
    </w:p>
    <w:p w:rsidR="00DD707D" w:rsidRDefault="00DD707D" w:rsidP="00DD707D">
      <w:pPr>
        <w:ind w:left="360"/>
        <w:jc w:val="both"/>
      </w:pPr>
      <w:r>
        <w:sym w:font="Symbol" w:char="F0B7"/>
      </w:r>
      <w:r>
        <w:t xml:space="preserve"> соответствие с программами по развитию речевого восприятия, ознакомлению с окружающим миром и развитию речи; </w:t>
      </w:r>
    </w:p>
    <w:p w:rsidR="00DD707D" w:rsidRDefault="00DD707D" w:rsidP="00DD707D">
      <w:pPr>
        <w:ind w:left="360"/>
        <w:jc w:val="both"/>
      </w:pPr>
      <w:r>
        <w:sym w:font="Symbol" w:char="F0B7"/>
      </w:r>
      <w:r>
        <w:t xml:space="preserve"> проведение логопедических занятий на любом этапе над речевой системой в целом (фонетико-фонематической, лексической и грамматической); </w:t>
      </w:r>
    </w:p>
    <w:p w:rsidR="00DD707D" w:rsidRPr="00DD707D" w:rsidRDefault="00DD707D" w:rsidP="00DD707D">
      <w:pPr>
        <w:ind w:left="360"/>
        <w:jc w:val="both"/>
        <w:rPr>
          <w:b/>
        </w:rPr>
      </w:pPr>
      <w:r>
        <w:sym w:font="Symbol" w:char="F0B7"/>
      </w:r>
      <w:r>
        <w:t xml:space="preserve"> максимальное использование при коррекции дефектов речи у дошкольников с ЗПР различных анализаторов (слухового, зрительного, </w:t>
      </w:r>
      <w:proofErr w:type="spellStart"/>
      <w:r>
        <w:t>речедвигательного</w:t>
      </w:r>
      <w:proofErr w:type="spellEnd"/>
      <w:r>
        <w:t>, кинестетического), учет особенностей межанализаторных связей, а также их психомоторики (артикуляционной, ручной, общей).</w:t>
      </w:r>
    </w:p>
    <w:p w:rsidR="00823613" w:rsidRDefault="00823613" w:rsidP="00823613">
      <w:pPr>
        <w:ind w:firstLine="708"/>
        <w:jc w:val="center"/>
        <w:rPr>
          <w:b/>
        </w:rPr>
      </w:pPr>
      <w:r w:rsidRPr="00823613">
        <w:rPr>
          <w:b/>
        </w:rPr>
        <w:t xml:space="preserve">Содержание образовательной деятельности по профессиональной коррекции недостатков в развитии детей с ЗПР </w:t>
      </w:r>
    </w:p>
    <w:p w:rsidR="00823613" w:rsidRDefault="00823613" w:rsidP="00823613">
      <w:pPr>
        <w:ind w:firstLine="708"/>
        <w:jc w:val="center"/>
        <w:rPr>
          <w:b/>
        </w:rPr>
      </w:pPr>
    </w:p>
    <w:p w:rsidR="00823613" w:rsidRDefault="00823613" w:rsidP="00823613">
      <w:pPr>
        <w:ind w:firstLine="708"/>
        <w:jc w:val="center"/>
        <w:rPr>
          <w:b/>
          <w:i/>
        </w:rPr>
      </w:pPr>
      <w:r w:rsidRPr="00823613">
        <w:rPr>
          <w:b/>
          <w:i/>
        </w:rPr>
        <w:t>Коррекционно-развивающая работа в образовательной области «Познавательное развитие»</w:t>
      </w:r>
    </w:p>
    <w:tbl>
      <w:tblPr>
        <w:tblStyle w:val="a8"/>
        <w:tblW w:w="0" w:type="auto"/>
        <w:tblLayout w:type="fixed"/>
        <w:tblLook w:val="04A0" w:firstRow="1" w:lastRow="0" w:firstColumn="1" w:lastColumn="0" w:noHBand="0" w:noVBand="1"/>
      </w:tblPr>
      <w:tblGrid>
        <w:gridCol w:w="1101"/>
        <w:gridCol w:w="8470"/>
      </w:tblGrid>
      <w:tr w:rsidR="00823613" w:rsidRPr="002548B9" w:rsidTr="007D6EF5">
        <w:tc>
          <w:tcPr>
            <w:tcW w:w="1101" w:type="dxa"/>
          </w:tcPr>
          <w:p w:rsidR="00823613" w:rsidRPr="002548B9" w:rsidRDefault="002548B9" w:rsidP="00823613">
            <w:pPr>
              <w:jc w:val="center"/>
              <w:rPr>
                <w:b/>
              </w:rPr>
            </w:pPr>
            <w:r w:rsidRPr="002548B9">
              <w:rPr>
                <w:b/>
              </w:rPr>
              <w:t>Р</w:t>
            </w:r>
            <w:r w:rsidR="00823613" w:rsidRPr="002548B9">
              <w:rPr>
                <w:b/>
              </w:rPr>
              <w:t>азделы</w:t>
            </w:r>
          </w:p>
        </w:tc>
        <w:tc>
          <w:tcPr>
            <w:tcW w:w="8470" w:type="dxa"/>
          </w:tcPr>
          <w:p w:rsidR="00823613" w:rsidRPr="002548B9" w:rsidRDefault="00823613" w:rsidP="00823613">
            <w:pPr>
              <w:jc w:val="center"/>
              <w:rPr>
                <w:b/>
              </w:rPr>
            </w:pPr>
            <w:r w:rsidRPr="002548B9">
              <w:rPr>
                <w:b/>
              </w:rPr>
              <w:t>Задачи и педагогические условия реализации программы коррекционной работы</w:t>
            </w:r>
          </w:p>
        </w:tc>
      </w:tr>
      <w:tr w:rsidR="00823613" w:rsidTr="007D6EF5">
        <w:tc>
          <w:tcPr>
            <w:tcW w:w="1101" w:type="dxa"/>
          </w:tcPr>
          <w:p w:rsidR="00823613" w:rsidRDefault="002548B9" w:rsidP="00823613">
            <w:pPr>
              <w:jc w:val="center"/>
              <w:rPr>
                <w:b/>
                <w:i/>
              </w:rPr>
            </w:pPr>
            <w:r>
              <w:t>Коррекционная направленность работы по сенсорному развитию</w:t>
            </w:r>
          </w:p>
        </w:tc>
        <w:tc>
          <w:tcPr>
            <w:tcW w:w="8470" w:type="dxa"/>
          </w:tcPr>
          <w:p w:rsidR="002548B9" w:rsidRDefault="002548B9" w:rsidP="002548B9">
            <w:pPr>
              <w:pStyle w:val="a7"/>
              <w:numPr>
                <w:ilvl w:val="0"/>
                <w:numId w:val="34"/>
              </w:numPr>
              <w:ind w:left="318"/>
              <w:jc w:val="both"/>
            </w:pPr>
            <w:r>
              <w:t xml:space="preserve">Развитие сенсорных способностей в предметно-практической деятельности </w:t>
            </w:r>
          </w:p>
          <w:p w:rsidR="002548B9" w:rsidRDefault="002548B9" w:rsidP="002548B9">
            <w:pPr>
              <w:jc w:val="both"/>
            </w:pPr>
            <w:r>
              <w:sym w:font="Symbol" w:char="F0B7"/>
            </w:r>
            <w:r>
              <w:t xml:space="preserve">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2548B9" w:rsidRDefault="002548B9" w:rsidP="002548B9">
            <w:pPr>
              <w:jc w:val="both"/>
            </w:pPr>
            <w:r>
              <w:sym w:font="Symbol" w:char="F0B7"/>
            </w:r>
            <w:r>
              <w:t xml:space="preserve"> развивать все виды восприятия: зрительного, тактильно-двигательного, слухового, вкусового, обонятельного, </w:t>
            </w:r>
            <w:proofErr w:type="spellStart"/>
            <w:r>
              <w:t>стереогнозиса</w:t>
            </w:r>
            <w:proofErr w:type="spellEnd"/>
            <w:r>
              <w:t xml:space="preserve">, обеспечивать </w:t>
            </w:r>
            <w:proofErr w:type="spellStart"/>
            <w:r>
              <w:t>полисенсорную</w:t>
            </w:r>
            <w:proofErr w:type="spellEnd"/>
            <w:r>
              <w:t xml:space="preserve"> основу обучения; </w:t>
            </w:r>
          </w:p>
          <w:p w:rsidR="00823613" w:rsidRDefault="002548B9" w:rsidP="002548B9">
            <w:pPr>
              <w:jc w:val="both"/>
            </w:pPr>
            <w:r>
              <w:sym w:font="Symbol" w:char="F0B7"/>
            </w:r>
            <w:r>
              <w:t xml:space="preserve"> 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2548B9" w:rsidRDefault="002548B9" w:rsidP="002548B9">
            <w:pPr>
              <w:jc w:val="both"/>
            </w:pPr>
            <w:r>
              <w:lastRenderedPageBreak/>
              <w:sym w:font="Symbol" w:char="F0B7"/>
            </w:r>
            <w:r>
              <w:t xml:space="preserve"> 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2548B9" w:rsidRDefault="002548B9" w:rsidP="002548B9">
            <w:pPr>
              <w:jc w:val="both"/>
            </w:pPr>
            <w:r>
              <w:sym w:font="Symbol" w:char="F0B7"/>
            </w:r>
            <w:r>
              <w:t xml:space="preserve">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t>примеривание</w:t>
            </w:r>
            <w:proofErr w:type="spellEnd"/>
            <w:r>
              <w:t xml:space="preserve"> с помощью наложения и приложения данного элемента к образцу-эталону); </w:t>
            </w:r>
          </w:p>
          <w:p w:rsidR="002548B9" w:rsidRDefault="002548B9" w:rsidP="002548B9">
            <w:pPr>
              <w:jc w:val="both"/>
            </w:pPr>
            <w:r>
              <w:sym w:font="Symbol" w:char="F0B7"/>
            </w:r>
            <w:r>
              <w:t xml:space="preserve">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2548B9" w:rsidRDefault="002548B9" w:rsidP="002548B9">
            <w:pPr>
              <w:jc w:val="both"/>
            </w:pPr>
            <w:r>
              <w:t xml:space="preserve"> </w:t>
            </w:r>
            <w:r>
              <w:sym w:font="Symbol" w:char="F0B7"/>
            </w:r>
            <w:r>
              <w:t xml:space="preserve">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2548B9" w:rsidRDefault="002548B9" w:rsidP="002548B9">
            <w:pPr>
              <w:jc w:val="both"/>
            </w:pPr>
            <w:r>
              <w:sym w:font="Symbol" w:char="F0B7"/>
            </w:r>
            <w:r>
              <w:t xml:space="preserve"> 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2548B9" w:rsidRDefault="002548B9" w:rsidP="002548B9">
            <w:pPr>
              <w:jc w:val="both"/>
            </w:pPr>
            <w:r>
              <w:sym w:font="Symbol" w:char="F0B7"/>
            </w:r>
            <w:r>
              <w:t xml:space="preserve"> развивать способность узнавать и называть объемные геометрические тела и соотносить их с плоскостными образцами и с реальными предметами; </w:t>
            </w:r>
          </w:p>
          <w:p w:rsidR="002548B9" w:rsidRDefault="002548B9" w:rsidP="002548B9">
            <w:pPr>
              <w:jc w:val="both"/>
            </w:pPr>
            <w:r>
              <w:sym w:font="Symbol" w:char="F0B7"/>
            </w:r>
            <w:r>
              <w:t xml:space="preserve"> 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2548B9" w:rsidRDefault="002548B9" w:rsidP="002548B9">
            <w:pPr>
              <w:jc w:val="both"/>
            </w:pPr>
            <w:r>
              <w:sym w:font="Symbol" w:char="F0B7"/>
            </w:r>
            <w:r>
              <w:t xml:space="preserve"> развивать </w:t>
            </w:r>
            <w:proofErr w:type="spellStart"/>
            <w:r>
              <w:t>стереогноз</w:t>
            </w:r>
            <w:proofErr w:type="spellEnd"/>
            <w:r>
              <w:t xml:space="preserve"> - определять на ощупь фактуру материалов, величину предметов, узнавать и называть их;</w:t>
            </w:r>
          </w:p>
          <w:p w:rsidR="002548B9" w:rsidRDefault="002548B9" w:rsidP="002548B9">
            <w:pPr>
              <w:jc w:val="both"/>
            </w:pPr>
            <w:r>
              <w:t xml:space="preserve"> </w:t>
            </w:r>
            <w:r>
              <w:sym w:font="Symbol" w:char="F0B7"/>
            </w:r>
            <w:r>
              <w:t xml:space="preserve"> развивать глазомерные функции и умение ориентироваться в </w:t>
            </w:r>
            <w:proofErr w:type="spellStart"/>
            <w:r>
              <w:t>сериационном</w:t>
            </w:r>
            <w:proofErr w:type="spellEnd"/>
            <w:r>
              <w:t xml:space="preserve"> ряду по величине, включать элементы в ряд, сравнивать элементы ряда по параметрам величины, употребляя степени сравнения прилагательных; </w:t>
            </w:r>
          </w:p>
          <w:p w:rsidR="002548B9" w:rsidRDefault="002548B9" w:rsidP="002548B9">
            <w:pPr>
              <w:jc w:val="both"/>
            </w:pPr>
            <w:r>
              <w:sym w:font="Symbol" w:char="F0B7"/>
            </w:r>
            <w:r>
              <w:t xml:space="preserve">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2548B9" w:rsidRDefault="002548B9" w:rsidP="002548B9">
            <w:pPr>
              <w:jc w:val="both"/>
            </w:pPr>
            <w:r>
              <w:sym w:font="Symbol" w:char="F0B7"/>
            </w:r>
            <w:r>
              <w:t xml:space="preserve"> 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2548B9" w:rsidRDefault="002548B9" w:rsidP="002548B9">
            <w:pPr>
              <w:jc w:val="both"/>
              <w:rPr>
                <w:b/>
                <w:i/>
              </w:rPr>
            </w:pPr>
            <w:r>
              <w:t xml:space="preserve"> </w:t>
            </w:r>
            <w:r>
              <w:sym w:font="Symbol" w:char="F0B7"/>
            </w:r>
            <w:r>
              <w:t xml:space="preserve"> развивать мыслительные операции анализа, синтеза, сравнения, обобщения, конкретизации, абстрагирования, классификации, </w:t>
            </w:r>
            <w:proofErr w:type="spellStart"/>
            <w:r>
              <w:t>сериации</w:t>
            </w:r>
            <w:proofErr w:type="spellEnd"/>
            <w:r>
              <w:t xml:space="preserve"> на основе выделения наглядно воспринимаемых признаков</w:t>
            </w:r>
          </w:p>
        </w:tc>
      </w:tr>
      <w:tr w:rsidR="00823613" w:rsidTr="007D6EF5">
        <w:tc>
          <w:tcPr>
            <w:tcW w:w="1101" w:type="dxa"/>
          </w:tcPr>
          <w:p w:rsidR="00823613" w:rsidRDefault="004569AC" w:rsidP="00823613">
            <w:pPr>
              <w:jc w:val="center"/>
              <w:rPr>
                <w:b/>
                <w:i/>
              </w:rPr>
            </w:pPr>
            <w:r>
              <w:lastRenderedPageBreak/>
              <w:t xml:space="preserve">Коррекционная </w:t>
            </w:r>
            <w:r w:rsidR="00804CD6">
              <w:t>направленность работы</w:t>
            </w:r>
            <w:r>
              <w:t xml:space="preserve"> по формированию элементарных математ</w:t>
            </w:r>
            <w:r>
              <w:lastRenderedPageBreak/>
              <w:t>ически х представлений</w:t>
            </w:r>
          </w:p>
        </w:tc>
        <w:tc>
          <w:tcPr>
            <w:tcW w:w="8470" w:type="dxa"/>
          </w:tcPr>
          <w:p w:rsidR="004569AC" w:rsidRDefault="004569AC" w:rsidP="004569AC">
            <w:pPr>
              <w:jc w:val="both"/>
            </w:pPr>
            <w:r w:rsidRPr="004569AC">
              <w:rPr>
                <w:b/>
                <w:i/>
              </w:rPr>
              <w:lastRenderedPageBreak/>
              <w:t xml:space="preserve">Создавать условия и предпосылки для развития элементарных математических представлений в </w:t>
            </w:r>
            <w:proofErr w:type="spellStart"/>
            <w:r w:rsidRPr="004569AC">
              <w:rPr>
                <w:b/>
                <w:i/>
              </w:rPr>
              <w:t>дочисловой</w:t>
            </w:r>
            <w:proofErr w:type="spellEnd"/>
            <w:r w:rsidRPr="004569AC">
              <w:rPr>
                <w:b/>
                <w:i/>
              </w:rPr>
              <w:t xml:space="preserve"> период:</w:t>
            </w:r>
            <w:r>
              <w:t xml:space="preserve"> </w:t>
            </w:r>
          </w:p>
          <w:p w:rsidR="004569AC" w:rsidRDefault="004569AC" w:rsidP="004569AC">
            <w:pPr>
              <w:jc w:val="both"/>
            </w:pPr>
            <w:r>
              <w:sym w:font="Symbol" w:char="F0B7"/>
            </w:r>
            <w:r>
              <w:t xml:space="preserve">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w:t>
            </w:r>
          </w:p>
          <w:p w:rsidR="004569AC" w:rsidRDefault="004569AC" w:rsidP="004569AC">
            <w:pPr>
              <w:jc w:val="both"/>
            </w:pPr>
            <w:r>
              <w:sym w:font="Symbol" w:char="F0B7"/>
            </w:r>
            <w:r>
              <w:t xml:space="preserve">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4569AC" w:rsidRDefault="004569AC" w:rsidP="004569AC">
            <w:pPr>
              <w:jc w:val="both"/>
            </w:pPr>
            <w:r>
              <w:sym w:font="Symbol" w:char="F0B7"/>
            </w:r>
            <w:r>
              <w:t xml:space="preserve"> создавать условия для практических действий с </w:t>
            </w:r>
            <w:proofErr w:type="spellStart"/>
            <w:r>
              <w:t>дочисловыми</w:t>
            </w:r>
            <w:proofErr w:type="spellEnd"/>
            <w:r>
              <w:t xml:space="preserve"> множествами, учить практическим способам сравнения множеств путем наложения и приложения; </w:t>
            </w:r>
          </w:p>
          <w:p w:rsidR="004569AC" w:rsidRDefault="004569AC" w:rsidP="004569AC">
            <w:pPr>
              <w:jc w:val="both"/>
            </w:pPr>
            <w:r>
              <w:lastRenderedPageBreak/>
              <w:sym w:font="Symbol" w:char="F0B7"/>
            </w:r>
            <w:r>
              <w:t xml:space="preserve"> 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Развивать понимание количественных отношений, количественной характеристики чисел: </w:t>
            </w:r>
          </w:p>
          <w:p w:rsidR="004569AC" w:rsidRDefault="004569AC" w:rsidP="004569AC">
            <w:pPr>
              <w:jc w:val="both"/>
            </w:pPr>
            <w:r>
              <w:sym w:font="Symbol" w:char="F0B7"/>
            </w:r>
            <w:r>
              <w:t xml:space="preserve">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4569AC" w:rsidRDefault="004569AC" w:rsidP="004569AC">
            <w:pPr>
              <w:jc w:val="both"/>
            </w:pPr>
            <w:r>
              <w:sym w:font="Symbol" w:char="F0B7"/>
            </w:r>
            <w:r>
              <w:t xml:space="preserve">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 </w:t>
            </w:r>
          </w:p>
          <w:p w:rsidR="004569AC" w:rsidRDefault="004569AC" w:rsidP="004569AC">
            <w:pPr>
              <w:jc w:val="both"/>
            </w:pPr>
            <w:r>
              <w:sym w:font="Symbol" w:char="F0B7"/>
            </w:r>
            <w:r>
              <w:t xml:space="preserve"> при затруднениях в использовании математической символики уделять внимание практическим и активно-пассивным действиям с рукой ребенка;</w:t>
            </w:r>
          </w:p>
          <w:p w:rsidR="004569AC" w:rsidRDefault="004569AC" w:rsidP="004569AC">
            <w:pPr>
              <w:jc w:val="both"/>
            </w:pPr>
            <w:r>
              <w:t xml:space="preserve"> </w:t>
            </w:r>
            <w:r>
              <w:sym w:font="Symbol" w:char="F0B7"/>
            </w:r>
            <w:r>
              <w:t xml:space="preserve"> продолжать учить детей образовывать последующее число, добавляя один объект к группе, а также предыдущее число, удаляя один объект из группы; </w:t>
            </w:r>
          </w:p>
          <w:p w:rsidR="004569AC" w:rsidRDefault="004569AC" w:rsidP="004569AC">
            <w:pPr>
              <w:jc w:val="both"/>
            </w:pPr>
            <w:r>
              <w:sym w:font="Symbol" w:char="F0B7"/>
            </w:r>
            <w:r>
              <w:t xml:space="preserve"> совершенствовать счетные действия детей с множествами предметов на основе слухового, тактильного и зрительного восприятия; </w:t>
            </w:r>
          </w:p>
          <w:p w:rsidR="004569AC" w:rsidRDefault="004569AC" w:rsidP="004569AC">
            <w:pPr>
              <w:jc w:val="both"/>
            </w:pPr>
            <w:r>
              <w:sym w:font="Symbol" w:char="F0B7"/>
            </w:r>
            <w:r>
              <w:t xml:space="preserve"> знакомить детей с количеством в пределах </w:t>
            </w:r>
            <w:proofErr w:type="gramStart"/>
            <w:r>
              <w:t>пяти-десяти</w:t>
            </w:r>
            <w:proofErr w:type="gramEnd"/>
            <w: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 </w:t>
            </w:r>
          </w:p>
          <w:p w:rsidR="004569AC" w:rsidRDefault="004569AC" w:rsidP="004569AC">
            <w:pPr>
              <w:jc w:val="both"/>
            </w:pPr>
            <w:r>
              <w:sym w:font="Symbol" w:char="F0B7"/>
            </w:r>
            <w:r>
              <w:t xml:space="preserve"> прорабатывать до полного осознания и понимания состав числа из единиц на различном раздаточном материале; </w:t>
            </w:r>
          </w:p>
          <w:p w:rsidR="004569AC" w:rsidRDefault="004569AC" w:rsidP="004569AC">
            <w:pPr>
              <w:jc w:val="both"/>
            </w:pPr>
            <w:r>
              <w:sym w:font="Symbol" w:char="F0B7"/>
            </w:r>
            <w:r>
              <w:t xml:space="preserve"> 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4569AC" w:rsidRDefault="004569AC" w:rsidP="004569AC">
            <w:pPr>
              <w:jc w:val="both"/>
            </w:pPr>
            <w:r>
              <w:sym w:font="Symbol" w:char="F0B7"/>
            </w:r>
            <w:r>
              <w:t xml:space="preserve">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823613" w:rsidRDefault="004569AC" w:rsidP="004569AC">
            <w:pPr>
              <w:jc w:val="both"/>
            </w:pPr>
            <w:r>
              <w:sym w:font="Symbol" w:char="F0B7"/>
            </w:r>
            <w:r>
              <w:t xml:space="preserve"> 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4569AC" w:rsidRDefault="004569AC" w:rsidP="004569AC">
            <w:pPr>
              <w:jc w:val="both"/>
            </w:pPr>
            <w:r w:rsidRPr="004569AC">
              <w:rPr>
                <w:b/>
                <w:i/>
              </w:rPr>
              <w:t>Знакомство детей с элементарными арифметическими задачами с опорой на наглядность и практические действия:</w:t>
            </w:r>
            <w:r>
              <w:t xml:space="preserve"> </w:t>
            </w:r>
          </w:p>
          <w:p w:rsidR="004569AC" w:rsidRDefault="004569AC" w:rsidP="004569AC">
            <w:pPr>
              <w:jc w:val="both"/>
            </w:pPr>
            <w:r>
              <w:sym w:font="Symbol" w:char="F0B7"/>
            </w:r>
            <w:r>
              <w:t xml:space="preserve"> приучать выслушивать данные задачи, выделять вопрос; </w:t>
            </w:r>
          </w:p>
          <w:p w:rsidR="004569AC" w:rsidRDefault="004569AC" w:rsidP="004569AC">
            <w:pPr>
              <w:jc w:val="both"/>
            </w:pPr>
            <w:r>
              <w:sym w:font="Symbol" w:char="F0B7"/>
            </w:r>
            <w:r>
              <w:t xml:space="preserve"> применять способ передачи ее содержания в форме диалога (один говорит первую часть условия, второй — другую, третий задает вопрос); </w:t>
            </w:r>
          </w:p>
          <w:p w:rsidR="004569AC" w:rsidRDefault="004569AC" w:rsidP="004569AC">
            <w:pPr>
              <w:jc w:val="both"/>
            </w:pPr>
            <w:r>
              <w:sym w:font="Symbol" w:char="F0B7"/>
            </w:r>
            <w:r>
              <w:t xml:space="preserve"> 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 </w:t>
            </w:r>
          </w:p>
          <w:p w:rsidR="004569AC" w:rsidRDefault="004569AC" w:rsidP="004569AC">
            <w:pPr>
              <w:jc w:val="both"/>
            </w:pPr>
            <w:r>
              <w:sym w:font="Symbol" w:char="F0B7"/>
            </w:r>
            <w:r>
              <w:t xml:space="preserve"> учить детей придумывать задачи по предложенной наглядной ситуации, а затем по представлению, решать их в пределах усвоенного состава числа;</w:t>
            </w:r>
          </w:p>
          <w:p w:rsidR="004569AC" w:rsidRDefault="004569AC" w:rsidP="004569AC">
            <w:pPr>
              <w:jc w:val="both"/>
            </w:pPr>
            <w:r>
              <w:t xml:space="preserve"> </w:t>
            </w:r>
            <w:r>
              <w:sym w:font="Symbol" w:char="F0B7"/>
            </w:r>
            <w:r>
              <w:t xml:space="preserve"> развивать зрительное внимание, учить замечать: изменения в цвете, форме, количестве предметов;</w:t>
            </w:r>
          </w:p>
          <w:p w:rsidR="004569AC" w:rsidRDefault="004569AC" w:rsidP="004569AC">
            <w:pPr>
              <w:jc w:val="both"/>
              <w:rPr>
                <w:i/>
              </w:rPr>
            </w:pPr>
            <w:r>
              <w:t xml:space="preserve"> </w:t>
            </w:r>
            <w:r>
              <w:sym w:font="Symbol" w:char="F0B7"/>
            </w:r>
            <w:r>
              <w:t xml:space="preserve">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lastRenderedPageBreak/>
              <w:t>пяти-десяти</w:t>
            </w:r>
            <w:proofErr w:type="gramEnd"/>
            <w:r>
              <w:t xml:space="preserve"> и включать сформированные представления в предметно-практическую и игровую деятельности. </w:t>
            </w:r>
            <w:r w:rsidRPr="00804CD6">
              <w:rPr>
                <w:b/>
                <w:i/>
              </w:rPr>
              <w:t>Формирование пространственных представлений:</w:t>
            </w:r>
            <w:r w:rsidRPr="004569AC">
              <w:rPr>
                <w:i/>
              </w:rPr>
              <w:t xml:space="preserve"> </w:t>
            </w:r>
          </w:p>
          <w:p w:rsidR="004569AC" w:rsidRDefault="004569AC" w:rsidP="004569AC">
            <w:pPr>
              <w:jc w:val="both"/>
            </w:pPr>
            <w:r>
              <w:sym w:font="Symbol" w:char="F0B7"/>
            </w:r>
            <w:r>
              <w:t xml:space="preserve"> закреплять представления о частях тела на начальных этапах работы; </w:t>
            </w:r>
            <w:r>
              <w:sym w:font="Symbol" w:char="F0B7"/>
            </w:r>
            <w:r>
              <w:t xml:space="preserve"> развивать у детей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w:t>
            </w:r>
          </w:p>
          <w:p w:rsidR="004569AC" w:rsidRDefault="004569AC" w:rsidP="004569AC">
            <w:pPr>
              <w:jc w:val="both"/>
            </w:pPr>
            <w:r>
              <w:sym w:font="Symbol" w:char="F0B7"/>
            </w:r>
            <w:r>
              <w:t xml:space="preserve"> развивать ориентировку в пространстве «от себя» (вверху-внизу, впереди-сзади, справа-слева);</w:t>
            </w:r>
          </w:p>
          <w:p w:rsidR="004569AC" w:rsidRDefault="004569AC" w:rsidP="004569AC">
            <w:pPr>
              <w:jc w:val="both"/>
            </w:pPr>
            <w:r>
              <w:t xml:space="preserve"> </w:t>
            </w:r>
            <w:r>
              <w:sym w:font="Symbol" w:char="F0B7"/>
            </w:r>
            <w:r>
              <w:t xml:space="preserve"> учить воспринимать и воспроизводить пространственные отношения, между объектами по подражанию, образцу и словесной инструкции; </w:t>
            </w:r>
          </w:p>
          <w:p w:rsidR="004569AC" w:rsidRDefault="004569AC" w:rsidP="004569AC">
            <w:pPr>
              <w:jc w:val="both"/>
            </w:pPr>
            <w:r>
              <w:sym w:font="Symbol" w:char="F0B7"/>
            </w:r>
            <w:r>
              <w:t xml:space="preserve"> обращать внимание на понимание и употребление предлогов с пространственным значением; </w:t>
            </w:r>
          </w:p>
          <w:p w:rsidR="004569AC" w:rsidRDefault="004569AC" w:rsidP="004569AC">
            <w:pPr>
              <w:jc w:val="both"/>
            </w:pPr>
            <w:r>
              <w:sym w:font="Symbol" w:char="F0B7"/>
            </w:r>
            <w:r>
              <w:t xml:space="preserve"> 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4569AC" w:rsidRDefault="004569AC" w:rsidP="004569AC">
            <w:pPr>
              <w:jc w:val="both"/>
            </w:pPr>
            <w:r>
              <w:sym w:font="Symbol" w:char="F0B7"/>
            </w:r>
            <w:r>
              <w:t xml:space="preserve">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w:t>
            </w:r>
            <w:r w:rsidR="00804CD6">
              <w:t>-</w:t>
            </w:r>
            <w:r>
              <w:t>маршруту; выполнять определенные действия с предметами и отвечать на вопросы: «Куда? Откуда? Где?»;</w:t>
            </w:r>
          </w:p>
          <w:p w:rsidR="004569AC" w:rsidRDefault="004569AC" w:rsidP="004569AC">
            <w:pPr>
              <w:jc w:val="both"/>
            </w:pPr>
            <w:r>
              <w:t xml:space="preserve"> </w:t>
            </w:r>
            <w:r>
              <w:sym w:font="Symbol" w:char="F0B7"/>
            </w:r>
            <w:r>
              <w:t xml:space="preserve">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4569AC" w:rsidRDefault="004569AC" w:rsidP="004569AC">
            <w:pPr>
              <w:jc w:val="both"/>
            </w:pPr>
            <w:r>
              <w:t xml:space="preserve"> </w:t>
            </w:r>
            <w:r>
              <w:sym w:font="Symbol" w:char="F0B7"/>
            </w:r>
            <w:r>
              <w:t xml:space="preserve">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w:t>
            </w:r>
          </w:p>
          <w:p w:rsidR="004569AC" w:rsidRDefault="004569AC" w:rsidP="004569AC">
            <w:pPr>
              <w:jc w:val="both"/>
            </w:pPr>
            <w:r>
              <w:sym w:font="Symbol" w:char="F0B7"/>
            </w:r>
            <w:r>
              <w:t xml:space="preserve"> формировать ориентировку на листе, закреплять при выполнении зрительных и слуховых диктантов; </w:t>
            </w:r>
          </w:p>
          <w:p w:rsidR="004569AC" w:rsidRDefault="004569AC" w:rsidP="004569AC">
            <w:pPr>
              <w:jc w:val="both"/>
            </w:pPr>
            <w:r>
              <w:sym w:font="Symbol" w:char="F0B7"/>
            </w:r>
            <w:r>
              <w:t xml:space="preserve"> формировать ориентировку в теле человека, стоящего напротив;</w:t>
            </w:r>
          </w:p>
          <w:p w:rsidR="004569AC" w:rsidRDefault="004569AC" w:rsidP="004569AC">
            <w:pPr>
              <w:jc w:val="both"/>
            </w:pPr>
            <w:r>
              <w:t xml:space="preserve"> </w:t>
            </w:r>
            <w:r>
              <w:sym w:font="Symbol" w:char="F0B7"/>
            </w:r>
            <w:r>
              <w:t xml:space="preserve"> 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4569AC" w:rsidRDefault="004569AC" w:rsidP="004569AC">
            <w:pPr>
              <w:jc w:val="both"/>
            </w:pPr>
            <w:r>
              <w:t xml:space="preserve"> </w:t>
            </w:r>
            <w:r>
              <w:sym w:font="Symbol" w:char="F0B7"/>
            </w:r>
            <w:r>
              <w:t xml:space="preserve">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4569AC" w:rsidRDefault="004569AC" w:rsidP="004569AC">
            <w:pPr>
              <w:jc w:val="both"/>
            </w:pPr>
            <w:r>
              <w:sym w:font="Symbol" w:char="F0B7"/>
            </w:r>
            <w:r>
              <w:t xml:space="preserve"> формировать ориентировку на листе и на плоскости; </w:t>
            </w:r>
          </w:p>
          <w:p w:rsidR="004569AC" w:rsidRDefault="004569AC" w:rsidP="004569AC">
            <w:pPr>
              <w:jc w:val="both"/>
            </w:pPr>
            <w:r>
              <w:sym w:font="Symbol" w:char="F0B7"/>
            </w:r>
            <w:r>
              <w:t xml:space="preserve"> 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21148F" w:rsidRDefault="004569AC" w:rsidP="004569AC">
            <w:pPr>
              <w:jc w:val="both"/>
            </w:pPr>
            <w:r>
              <w:sym w:font="Symbol" w:char="F0B7"/>
            </w:r>
            <w:r>
              <w:t xml:space="preserve"> 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r w:rsidR="0021148F">
              <w:t xml:space="preserve"> </w:t>
            </w:r>
            <w:r w:rsidR="0021148F" w:rsidRPr="0021148F">
              <w:rPr>
                <w:b/>
                <w:i/>
              </w:rPr>
              <w:t>Формирование временных представлений:</w:t>
            </w:r>
            <w:r w:rsidR="0021148F">
              <w:t xml:space="preserve"> </w:t>
            </w:r>
          </w:p>
          <w:p w:rsidR="0021148F" w:rsidRDefault="0021148F" w:rsidP="004569AC">
            <w:pPr>
              <w:jc w:val="both"/>
            </w:pPr>
            <w:r>
              <w:sym w:font="Symbol" w:char="F0B7"/>
            </w:r>
            <w:r>
              <w:t xml:space="preserve"> 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 </w:t>
            </w:r>
          </w:p>
          <w:p w:rsidR="0021148F" w:rsidRDefault="0021148F" w:rsidP="004569AC">
            <w:pPr>
              <w:jc w:val="both"/>
            </w:pPr>
            <w:r>
              <w:sym w:font="Symbol" w:char="F0B7"/>
            </w:r>
            <w:r>
              <w:t xml:space="preserve"> использовать наглядные модели при формировании временных </w:t>
            </w:r>
            <w:r>
              <w:lastRenderedPageBreak/>
              <w:t xml:space="preserve">представлений; </w:t>
            </w:r>
          </w:p>
          <w:p w:rsidR="0021148F" w:rsidRDefault="0021148F" w:rsidP="004569AC">
            <w:pPr>
              <w:jc w:val="both"/>
            </w:pPr>
            <w:r>
              <w:sym w:font="Symbol" w:char="F0B7"/>
            </w:r>
            <w:r>
              <w:t xml:space="preserve"> учить понимать и устанавливать возрастные различия между людьми; формировать представление о возрастных периодах, о том, </w:t>
            </w:r>
            <w:proofErr w:type="spellStart"/>
            <w:r>
              <w:t>чтовзрослые</w:t>
            </w:r>
            <w:proofErr w:type="spellEnd"/>
            <w:r>
              <w:t xml:space="preserve"> люди тоже были маленькими и т. д.; </w:t>
            </w:r>
          </w:p>
          <w:p w:rsidR="0021148F" w:rsidRDefault="0021148F" w:rsidP="004569AC">
            <w:pPr>
              <w:jc w:val="both"/>
            </w:pPr>
            <w:r>
              <w:sym w:font="Symbol" w:char="F0B7"/>
            </w:r>
            <w:r>
              <w:t xml:space="preserve">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w:t>
            </w:r>
          </w:p>
          <w:p w:rsidR="004569AC" w:rsidRDefault="0021148F" w:rsidP="004569AC">
            <w:pPr>
              <w:jc w:val="both"/>
              <w:rPr>
                <w:b/>
                <w:i/>
              </w:rPr>
            </w:pPr>
            <w:r>
              <w:sym w:font="Symbol" w:char="F0B7"/>
            </w:r>
            <w:r>
              <w:t xml:space="preserve"> развивать чувство времени с использованием песочных часов.</w:t>
            </w:r>
          </w:p>
        </w:tc>
      </w:tr>
      <w:tr w:rsidR="00823613" w:rsidTr="007D6EF5">
        <w:tc>
          <w:tcPr>
            <w:tcW w:w="1101" w:type="dxa"/>
          </w:tcPr>
          <w:p w:rsidR="00823613" w:rsidRDefault="0021148F" w:rsidP="00823613">
            <w:pPr>
              <w:jc w:val="center"/>
              <w:rPr>
                <w:b/>
                <w:i/>
              </w:rPr>
            </w:pPr>
            <w:r>
              <w:lastRenderedPageBreak/>
              <w:t>Коррекционная направленность работы по формированию целостной картины мира, расширению кругозора</w:t>
            </w:r>
          </w:p>
        </w:tc>
        <w:tc>
          <w:tcPr>
            <w:tcW w:w="8470" w:type="dxa"/>
          </w:tcPr>
          <w:p w:rsidR="0021148F" w:rsidRDefault="0021148F" w:rsidP="0021148F">
            <w:pPr>
              <w:jc w:val="both"/>
            </w:pPr>
            <w:r w:rsidRPr="0021148F">
              <w:rPr>
                <w:b/>
                <w:i/>
              </w:rPr>
              <w:t>Создание предпосылок для развития элементарных естественнонаучных представлений</w:t>
            </w:r>
            <w:r>
              <w:t xml:space="preserve"> </w:t>
            </w:r>
          </w:p>
          <w:p w:rsidR="0021148F" w:rsidRDefault="0021148F" w:rsidP="0021148F">
            <w:pPr>
              <w:jc w:val="both"/>
            </w:pPr>
            <w:r>
              <w:sym w:font="Symbol" w:char="F0B7"/>
            </w:r>
            <w:r>
              <w:t xml:space="preserve"> 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 </w:t>
            </w:r>
          </w:p>
          <w:p w:rsidR="0021148F" w:rsidRDefault="0021148F" w:rsidP="0021148F">
            <w:pPr>
              <w:jc w:val="both"/>
            </w:pPr>
            <w:r>
              <w:sym w:font="Symbol" w:char="F0B7"/>
            </w:r>
            <w:r>
              <w:t xml:space="preserve"> 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21148F" w:rsidRDefault="0021148F" w:rsidP="0021148F">
            <w:pPr>
              <w:jc w:val="both"/>
            </w:pPr>
            <w:r>
              <w:sym w:font="Symbol" w:char="F0B7"/>
            </w:r>
            <w:r>
              <w:t xml:space="preserve"> 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21148F" w:rsidRDefault="0021148F" w:rsidP="0021148F">
            <w:pPr>
              <w:jc w:val="both"/>
            </w:pPr>
            <w:r>
              <w:sym w:font="Symbol" w:char="F0B7"/>
            </w:r>
            <w:r>
              <w:t xml:space="preserve"> 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4130A5" w:rsidRDefault="0021148F" w:rsidP="0021148F">
            <w:pPr>
              <w:jc w:val="both"/>
            </w:pPr>
            <w:r>
              <w:t xml:space="preserve"> </w:t>
            </w:r>
            <w:r>
              <w:sym w:font="Symbol" w:char="F0B7"/>
            </w:r>
            <w:r>
              <w:t xml:space="preserve">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4130A5">
              <w:t xml:space="preserve"> </w:t>
            </w:r>
            <w:r w:rsidR="004130A5" w:rsidRPr="004130A5">
              <w:rPr>
                <w:b/>
                <w:i/>
              </w:rPr>
              <w:t>Создание условий для формирования предпосылки экологической культуры:</w:t>
            </w:r>
            <w:r w:rsidR="004130A5">
              <w:t xml:space="preserve"> </w:t>
            </w:r>
          </w:p>
          <w:p w:rsidR="004130A5" w:rsidRDefault="004130A5" w:rsidP="0021148F">
            <w:pPr>
              <w:jc w:val="both"/>
            </w:pPr>
            <w:r>
              <w:sym w:font="Symbol" w:char="F0B7"/>
            </w:r>
            <w:r>
              <w:t xml:space="preserve">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4130A5" w:rsidRDefault="004130A5" w:rsidP="0021148F">
            <w:pPr>
              <w:jc w:val="both"/>
            </w:pPr>
            <w:r>
              <w:sym w:font="Symbol" w:char="F0B7"/>
            </w:r>
            <w:r>
              <w:t xml:space="preserve"> 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4130A5" w:rsidRDefault="004130A5" w:rsidP="0021148F">
            <w:pPr>
              <w:jc w:val="both"/>
            </w:pPr>
            <w:r>
              <w:t xml:space="preserve"> </w:t>
            </w:r>
            <w:r>
              <w:sym w:font="Symbol" w:char="F0B7"/>
            </w:r>
            <w:r>
              <w:t xml:space="preserve"> развивать словесное </w:t>
            </w:r>
            <w:proofErr w:type="spellStart"/>
            <w:r>
              <w:t>опосредование</w:t>
            </w:r>
            <w:proofErr w:type="spellEnd"/>
            <w:r>
              <w:t xml:space="preserve"> воспринимаемой наглядной информации, связанное с выделением наблюдаемых объектов и явлений, обогащать словарный запас; </w:t>
            </w:r>
          </w:p>
          <w:p w:rsidR="00804CD6" w:rsidRDefault="004130A5" w:rsidP="0021148F">
            <w:pPr>
              <w:jc w:val="both"/>
            </w:pPr>
            <w:r>
              <w:sym w:font="Symbol" w:char="F0B7"/>
            </w:r>
            <w:r>
              <w:t xml:space="preserve"> вызывать интерес, формировать и закреплять навыки</w:t>
            </w:r>
            <w:r w:rsidR="00804CD6">
              <w:t xml:space="preserve"> самостоятельного выполнения действий, связанных с уходом за растениями и животными, уборкой помещений, территории двора и др. </w:t>
            </w:r>
            <w:r w:rsidR="00804CD6">
              <w:sym w:font="Symbol" w:char="F0B7"/>
            </w:r>
            <w:r w:rsidR="00804CD6">
              <w:t xml:space="preserve"> расширять и углублять представления детей о местах обитания, образе жизни, способах питания животных и растений</w:t>
            </w:r>
          </w:p>
          <w:p w:rsidR="00804CD6" w:rsidRDefault="00804CD6" w:rsidP="0021148F">
            <w:pPr>
              <w:jc w:val="both"/>
            </w:pPr>
            <w:r>
              <w:t>;</w:t>
            </w:r>
            <w:r>
              <w:sym w:font="Symbol" w:char="F0B7"/>
            </w:r>
            <w:r>
              <w:t xml:space="preserve"> 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804CD6" w:rsidRDefault="00804CD6" w:rsidP="0021148F">
            <w:pPr>
              <w:jc w:val="both"/>
            </w:pPr>
            <w:r>
              <w:sym w:font="Symbol" w:char="F0B7"/>
            </w:r>
            <w:r>
              <w:t xml:space="preserve"> расширять и закреплять представления детей о предметах быта, необходимых человеку (рабочая, повседневная и праздничная одежда; обувь для разных </w:t>
            </w:r>
            <w:r>
              <w:lastRenderedPageBreak/>
              <w:t xml:space="preserve">сезонов; мебель для дома, для детского сада, для работы и отдыха; чайная, столовая посуда; технические средства и др.); </w:t>
            </w:r>
            <w:r>
              <w:sym w:font="Symbol" w:char="F0B7"/>
            </w:r>
            <w:r>
              <w:t xml:space="preserve">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804CD6" w:rsidRDefault="00804CD6" w:rsidP="0021148F">
            <w:pPr>
              <w:jc w:val="both"/>
            </w:pPr>
            <w:r>
              <w:sym w:font="Symbol" w:char="F0B7"/>
            </w:r>
            <w:r>
              <w:t xml:space="preserve"> 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804CD6" w:rsidRDefault="00804CD6" w:rsidP="0021148F">
            <w:pPr>
              <w:jc w:val="both"/>
            </w:pPr>
            <w:r>
              <w:t xml:space="preserve"> </w:t>
            </w:r>
            <w:r>
              <w:sym w:font="Symbol" w:char="F0B7"/>
            </w:r>
            <w:r>
              <w:t xml:space="preserve"> 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804CD6" w:rsidRDefault="00804CD6" w:rsidP="0021148F">
            <w:pPr>
              <w:jc w:val="both"/>
            </w:pPr>
            <w:r>
              <w:t xml:space="preserve"> </w:t>
            </w:r>
            <w:r>
              <w:sym w:font="Symbol" w:char="F0B7"/>
            </w:r>
            <w:r>
              <w:t xml:space="preserve"> 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823613" w:rsidRDefault="00804CD6" w:rsidP="0021148F">
            <w:pPr>
              <w:jc w:val="both"/>
              <w:rPr>
                <w:b/>
                <w:i/>
              </w:rPr>
            </w:pPr>
            <w:r>
              <w:sym w:font="Symbol" w:char="F0B7"/>
            </w:r>
            <w:r>
              <w:t xml:space="preserve"> расширять словарный запас, связанный с содержанием эмоционального, бытового, предметного, социального и игрового опыта детей.</w:t>
            </w:r>
          </w:p>
        </w:tc>
      </w:tr>
      <w:tr w:rsidR="00823613" w:rsidTr="007D6EF5">
        <w:tc>
          <w:tcPr>
            <w:tcW w:w="1101" w:type="dxa"/>
          </w:tcPr>
          <w:p w:rsidR="00823613" w:rsidRDefault="00804CD6" w:rsidP="00823613">
            <w:pPr>
              <w:jc w:val="center"/>
              <w:rPr>
                <w:b/>
                <w:i/>
              </w:rPr>
            </w:pPr>
            <w:r>
              <w:lastRenderedPageBreak/>
              <w:t>Коррекционная направленность в работе по развитию высших психических функций</w:t>
            </w:r>
          </w:p>
        </w:tc>
        <w:tc>
          <w:tcPr>
            <w:tcW w:w="8470" w:type="dxa"/>
          </w:tcPr>
          <w:p w:rsidR="00804CD6" w:rsidRDefault="00804CD6" w:rsidP="00804CD6">
            <w:pPr>
              <w:rPr>
                <w:b/>
                <w:i/>
              </w:rPr>
            </w:pPr>
            <w:r w:rsidRPr="00804CD6">
              <w:rPr>
                <w:b/>
                <w:i/>
              </w:rPr>
              <w:t>Развитие мыслительных операций:</w:t>
            </w:r>
          </w:p>
          <w:p w:rsidR="00804CD6" w:rsidRDefault="00804CD6" w:rsidP="00804CD6">
            <w:pPr>
              <w:jc w:val="both"/>
            </w:pPr>
            <w:r>
              <w:sym w:font="Symbol" w:char="F0B7"/>
            </w:r>
            <w:r>
              <w:t xml:space="preserve">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804CD6" w:rsidRDefault="00804CD6" w:rsidP="00804CD6">
            <w:pPr>
              <w:jc w:val="both"/>
            </w:pPr>
            <w:r>
              <w:sym w:font="Symbol" w:char="F0B7"/>
            </w:r>
            <w:r>
              <w:t xml:space="preserve"> поддерживать мотивацию к достижению цели при решении наглядных задач; учить способам проб, </w:t>
            </w:r>
            <w:proofErr w:type="spellStart"/>
            <w:r>
              <w:t>примеривания</w:t>
            </w:r>
            <w:proofErr w:type="spellEnd"/>
            <w:r>
              <w:t>, зрительного соотнесения;</w:t>
            </w:r>
          </w:p>
          <w:p w:rsidR="00804CD6" w:rsidRDefault="00804CD6" w:rsidP="00804CD6">
            <w:pPr>
              <w:jc w:val="both"/>
            </w:pPr>
            <w:r>
              <w:t xml:space="preserve"> </w:t>
            </w:r>
            <w:r>
              <w:sym w:font="Symbol" w:char="F0B7"/>
            </w:r>
            <w:r>
              <w:t xml:space="preserve">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 </w:t>
            </w:r>
          </w:p>
          <w:p w:rsidR="00804CD6" w:rsidRDefault="00804CD6" w:rsidP="00804CD6">
            <w:pPr>
              <w:jc w:val="both"/>
            </w:pPr>
            <w:r>
              <w:sym w:font="Symbol" w:char="F0B7"/>
            </w:r>
            <w:r>
              <w:t xml:space="preserve">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804CD6" w:rsidRDefault="00804CD6" w:rsidP="00804CD6">
            <w:pPr>
              <w:jc w:val="both"/>
            </w:pPr>
            <w:r>
              <w:sym w:font="Symbol" w:char="F0B7"/>
            </w:r>
            <w:r>
              <w:t xml:space="preserve"> формировать у детей операции анализа, сравнения, синтеза на основе наглядно воспринимаемых признаков; </w:t>
            </w:r>
          </w:p>
          <w:p w:rsidR="00804CD6" w:rsidRDefault="00804CD6" w:rsidP="00804CD6">
            <w:pPr>
              <w:jc w:val="both"/>
            </w:pPr>
            <w:r>
              <w:sym w:font="Symbol" w:char="F0B7"/>
            </w:r>
            <w:r>
              <w:t xml:space="preserve">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p>
          <w:p w:rsidR="00804CD6" w:rsidRDefault="00804CD6" w:rsidP="00804CD6">
            <w:pPr>
              <w:jc w:val="both"/>
            </w:pPr>
            <w:r>
              <w:sym w:font="Symbol" w:char="F0B7"/>
            </w:r>
            <w:r>
              <w:t xml:space="preserve">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804CD6" w:rsidRDefault="00804CD6" w:rsidP="00804CD6">
            <w:pPr>
              <w:jc w:val="both"/>
            </w:pPr>
            <w:r>
              <w:t xml:space="preserve"> </w:t>
            </w:r>
            <w:r>
              <w:sym w:font="Symbol" w:char="F0B7"/>
            </w:r>
            <w:r>
              <w:t xml:space="preserve">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t>сериационных</w:t>
            </w:r>
            <w:proofErr w:type="spellEnd"/>
            <w:r>
              <w:t xml:space="preserve"> рядов; </w:t>
            </w:r>
          </w:p>
          <w:p w:rsidR="00804CD6" w:rsidRDefault="00804CD6" w:rsidP="00804CD6">
            <w:pPr>
              <w:jc w:val="both"/>
            </w:pPr>
            <w:r>
              <w:sym w:font="Symbol" w:char="F0B7"/>
            </w:r>
            <w:r>
              <w:t xml:space="preserve"> развивать наглядно-образное мышление в заданиях по узнаванию целого по фрагментам (чьи лапы, хвосты, уши; дом — по элементам и т. д.); </w:t>
            </w:r>
          </w:p>
          <w:p w:rsidR="00804CD6" w:rsidRDefault="00804CD6" w:rsidP="00804CD6">
            <w:pPr>
              <w:jc w:val="both"/>
            </w:pPr>
            <w:r>
              <w:sym w:font="Symbol" w:char="F0B7"/>
            </w:r>
            <w:r>
              <w:t xml:space="preserve">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rsidR="00804CD6" w:rsidRDefault="00804CD6" w:rsidP="00804CD6">
            <w:pPr>
              <w:jc w:val="both"/>
            </w:pPr>
            <w:r>
              <w:sym w:font="Symbol" w:char="F0B7"/>
            </w:r>
            <w:r>
              <w:t xml:space="preserve"> учить детей сравнивать предметные и сюжетные изображения, выделяя в них сходные и различные элементы и детали (2-3 элемента); </w:t>
            </w:r>
            <w:r>
              <w:sym w:font="Symbol" w:char="F0B7"/>
            </w:r>
            <w:r>
              <w:t xml:space="preserve"> развивать зрительный гнозис, предлагая детям узнавать зашумленные, наложенные, перечеркнутые, конфликтные изображения; </w:t>
            </w:r>
          </w:p>
          <w:p w:rsidR="00804CD6" w:rsidRDefault="00804CD6" w:rsidP="00804CD6">
            <w:pPr>
              <w:jc w:val="both"/>
            </w:pPr>
            <w:r>
              <w:lastRenderedPageBreak/>
              <w:sym w:font="Symbol" w:char="F0B7"/>
            </w:r>
            <w:r>
              <w:t xml:space="preserve"> развивать вероятностное прогнозирование, умение понимать закономерности расположения элементов в линейном ряду (в играх «Продолжи ряд», «Закончи ряд»); </w:t>
            </w:r>
          </w:p>
          <w:p w:rsidR="00804CD6" w:rsidRDefault="00804CD6" w:rsidP="00804CD6">
            <w:pPr>
              <w:jc w:val="both"/>
            </w:pPr>
            <w:r>
              <w:sym w:font="Symbol" w:char="F0B7"/>
            </w:r>
            <w:r>
              <w:t xml:space="preserve"> развивать способность понимать скрытый смыл наглядной ситуации, картинок-нелепиц, устанавливать простейшие аналогии на наглядном материале; </w:t>
            </w:r>
          </w:p>
          <w:p w:rsidR="00804CD6" w:rsidRDefault="00804CD6" w:rsidP="00804CD6">
            <w:pPr>
              <w:jc w:val="both"/>
            </w:pPr>
            <w:r>
              <w:sym w:font="Symbol" w:char="F0B7"/>
            </w:r>
            <w:r>
              <w:t xml:space="preserve">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804CD6" w:rsidRDefault="00804CD6" w:rsidP="00804CD6">
            <w:pPr>
              <w:jc w:val="both"/>
            </w:pPr>
            <w:r>
              <w:sym w:font="Symbol" w:char="F0B7"/>
            </w:r>
            <w:r>
              <w:t xml:space="preserve"> 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804CD6" w:rsidRDefault="00804CD6" w:rsidP="00804CD6">
            <w:pPr>
              <w:jc w:val="both"/>
            </w:pPr>
            <w:r>
              <w:sym w:font="Symbol" w:char="F0B7"/>
            </w:r>
            <w:r>
              <w:t xml:space="preserve"> формировать обобщающие понятия, учить делать обобщения на основе существенных признаков, осуществлять классификацию; </w:t>
            </w:r>
          </w:p>
          <w:p w:rsidR="00823613" w:rsidRDefault="00804CD6" w:rsidP="00804CD6">
            <w:pPr>
              <w:jc w:val="both"/>
            </w:pPr>
            <w:r>
              <w:sym w:font="Symbol" w:char="F0B7"/>
            </w:r>
            <w:r>
              <w:t xml:space="preserve"> подводить к пониманию текстов со скрытой моралью;</w:t>
            </w:r>
          </w:p>
          <w:p w:rsidR="00804CD6" w:rsidRDefault="00804CD6" w:rsidP="00804CD6">
            <w:pPr>
              <w:jc w:val="both"/>
            </w:pPr>
            <w:r w:rsidRPr="00804CD6">
              <w:rPr>
                <w:b/>
                <w:i/>
              </w:rPr>
              <w:t xml:space="preserve">Развитие </w:t>
            </w:r>
            <w:proofErr w:type="spellStart"/>
            <w:r w:rsidRPr="00804CD6">
              <w:rPr>
                <w:b/>
                <w:i/>
              </w:rPr>
              <w:t>мнестической</w:t>
            </w:r>
            <w:proofErr w:type="spellEnd"/>
            <w:r w:rsidRPr="00804CD6">
              <w:rPr>
                <w:b/>
                <w:i/>
              </w:rPr>
              <w:t xml:space="preserve"> деятельности:</w:t>
            </w:r>
            <w:r>
              <w:t xml:space="preserve"> </w:t>
            </w:r>
          </w:p>
          <w:p w:rsidR="00804CD6" w:rsidRDefault="00804CD6" w:rsidP="00804CD6">
            <w:pPr>
              <w:jc w:val="both"/>
            </w:pPr>
            <w:r>
              <w:sym w:font="Symbol" w:char="F0B7"/>
            </w:r>
            <w:r>
              <w:t xml:space="preserve">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t>слухо</w:t>
            </w:r>
            <w:proofErr w:type="spellEnd"/>
            <w:r>
              <w:t>-речевой</w:t>
            </w:r>
            <w:proofErr w:type="gramEnd"/>
            <w:r>
              <w:t xml:space="preserve"> памяти; </w:t>
            </w:r>
          </w:p>
          <w:p w:rsidR="00804CD6" w:rsidRDefault="00804CD6" w:rsidP="00804CD6">
            <w:pPr>
              <w:jc w:val="both"/>
            </w:pPr>
            <w:r>
              <w:sym w:font="Symbol" w:char="F0B7"/>
            </w:r>
            <w:r>
              <w:t xml:space="preserve"> совершенствовать следующие характеристики: объем памяти, динамику и прочность запоминания, семантическую устойчивость, стабильность регуляции и контроля.</w:t>
            </w:r>
          </w:p>
          <w:p w:rsidR="00804CD6" w:rsidRDefault="00804CD6" w:rsidP="00804CD6">
            <w:pPr>
              <w:jc w:val="both"/>
            </w:pPr>
            <w:r w:rsidRPr="00804CD6">
              <w:rPr>
                <w:b/>
                <w:i/>
              </w:rPr>
              <w:t>Развитие внимания</w:t>
            </w:r>
            <w:r>
              <w:t xml:space="preserve"> </w:t>
            </w:r>
          </w:p>
          <w:p w:rsidR="00804CD6" w:rsidRDefault="00804CD6" w:rsidP="00804CD6">
            <w:pPr>
              <w:jc w:val="both"/>
            </w:pPr>
            <w:r>
              <w:sym w:font="Symbol" w:char="F0B7"/>
            </w:r>
            <w:r>
              <w:t xml:space="preserve"> развивать слуховое и зрительное сосредоточение на ранних этапах работы;</w:t>
            </w:r>
          </w:p>
          <w:p w:rsidR="00804CD6" w:rsidRDefault="00804CD6" w:rsidP="00804CD6">
            <w:pPr>
              <w:jc w:val="both"/>
            </w:pPr>
            <w:r>
              <w:t xml:space="preserve"> </w:t>
            </w:r>
            <w:r>
              <w:sym w:font="Symbol" w:char="F0B7"/>
            </w:r>
            <w:r>
              <w:t xml:space="preserve"> развивать устойчивость, концентрацию и объем внимания в разных видах деятельности и посредством специально подобранных упражнений; </w:t>
            </w:r>
          </w:p>
          <w:p w:rsidR="00804CD6" w:rsidRDefault="00804CD6" w:rsidP="00804CD6">
            <w:pPr>
              <w:jc w:val="both"/>
            </w:pPr>
            <w:r>
              <w:sym w:font="Symbol" w:char="F0B7"/>
            </w:r>
            <w:r>
              <w:t xml:space="preserve"> развивать способность к переключению и к распределению внимания;</w:t>
            </w:r>
          </w:p>
          <w:p w:rsidR="00804CD6" w:rsidRDefault="00804CD6" w:rsidP="00804CD6">
            <w:pPr>
              <w:jc w:val="both"/>
              <w:rPr>
                <w:b/>
                <w:i/>
              </w:rPr>
            </w:pPr>
            <w:r>
              <w:t xml:space="preserve"> </w:t>
            </w:r>
            <w:r>
              <w:sym w:font="Symbol" w:char="F0B7"/>
            </w:r>
            <w:r>
              <w:t xml:space="preserve"> развивать произвольную регуляцию и самоконтроль при выполнении бытовых, игровых, трудовых действий и в специальных упражнениях.</w:t>
            </w:r>
          </w:p>
        </w:tc>
      </w:tr>
    </w:tbl>
    <w:p w:rsidR="007D6EF5" w:rsidRDefault="007D6EF5" w:rsidP="00823613">
      <w:pPr>
        <w:ind w:firstLine="708"/>
        <w:jc w:val="center"/>
        <w:rPr>
          <w:b/>
          <w:i/>
        </w:rPr>
      </w:pPr>
    </w:p>
    <w:p w:rsidR="00823613" w:rsidRDefault="00B140E7" w:rsidP="00823613">
      <w:pPr>
        <w:ind w:firstLine="708"/>
        <w:jc w:val="center"/>
        <w:rPr>
          <w:b/>
          <w:i/>
        </w:rPr>
      </w:pPr>
      <w:r w:rsidRPr="00B140E7">
        <w:rPr>
          <w:b/>
          <w:i/>
        </w:rPr>
        <w:t>Коррекционно-развивающая работа в образовательной области «Речевое развитие»</w:t>
      </w:r>
    </w:p>
    <w:p w:rsidR="00275C58" w:rsidRDefault="00275C58" w:rsidP="00823613">
      <w:pPr>
        <w:ind w:firstLine="708"/>
        <w:jc w:val="center"/>
        <w:rPr>
          <w:b/>
          <w:i/>
        </w:rPr>
      </w:pPr>
    </w:p>
    <w:tbl>
      <w:tblPr>
        <w:tblStyle w:val="a8"/>
        <w:tblW w:w="0" w:type="auto"/>
        <w:tblLayout w:type="fixed"/>
        <w:tblLook w:val="04A0" w:firstRow="1" w:lastRow="0" w:firstColumn="1" w:lastColumn="0" w:noHBand="0" w:noVBand="1"/>
      </w:tblPr>
      <w:tblGrid>
        <w:gridCol w:w="1101"/>
        <w:gridCol w:w="8470"/>
      </w:tblGrid>
      <w:tr w:rsidR="00275C58" w:rsidTr="007D6EF5">
        <w:tc>
          <w:tcPr>
            <w:tcW w:w="1101" w:type="dxa"/>
          </w:tcPr>
          <w:p w:rsidR="00275C58" w:rsidRPr="002548B9" w:rsidRDefault="00275C58" w:rsidP="00275C58">
            <w:pPr>
              <w:jc w:val="center"/>
              <w:rPr>
                <w:b/>
              </w:rPr>
            </w:pPr>
            <w:r w:rsidRPr="002548B9">
              <w:rPr>
                <w:b/>
              </w:rPr>
              <w:t>Разделы</w:t>
            </w:r>
          </w:p>
        </w:tc>
        <w:tc>
          <w:tcPr>
            <w:tcW w:w="8470" w:type="dxa"/>
          </w:tcPr>
          <w:p w:rsidR="00275C58" w:rsidRPr="002548B9" w:rsidRDefault="00275C58" w:rsidP="00275C58">
            <w:pPr>
              <w:jc w:val="center"/>
              <w:rPr>
                <w:b/>
              </w:rPr>
            </w:pPr>
            <w:r w:rsidRPr="002548B9">
              <w:rPr>
                <w:b/>
              </w:rPr>
              <w:t>Задачи и педагогические условия реализации программы коррекционной работы</w:t>
            </w:r>
          </w:p>
        </w:tc>
      </w:tr>
      <w:tr w:rsidR="00275C58" w:rsidTr="007D6EF5">
        <w:tc>
          <w:tcPr>
            <w:tcW w:w="1101" w:type="dxa"/>
          </w:tcPr>
          <w:p w:rsidR="00771F6F" w:rsidRDefault="00771F6F" w:rsidP="00275C58">
            <w:pPr>
              <w:jc w:val="center"/>
            </w:pPr>
          </w:p>
          <w:p w:rsidR="00771F6F" w:rsidRDefault="00771F6F" w:rsidP="00275C58">
            <w:pPr>
              <w:jc w:val="center"/>
            </w:pPr>
          </w:p>
          <w:p w:rsidR="00771F6F" w:rsidRDefault="00771F6F" w:rsidP="00275C58">
            <w:pPr>
              <w:jc w:val="center"/>
            </w:pPr>
          </w:p>
          <w:p w:rsidR="00771F6F" w:rsidRDefault="00771F6F" w:rsidP="00275C58">
            <w:pPr>
              <w:jc w:val="center"/>
            </w:pPr>
          </w:p>
          <w:p w:rsidR="00771F6F" w:rsidRDefault="00771F6F" w:rsidP="00275C58">
            <w:pPr>
              <w:jc w:val="center"/>
            </w:pPr>
          </w:p>
          <w:p w:rsidR="00771F6F" w:rsidRDefault="00771F6F" w:rsidP="00275C58">
            <w:pPr>
              <w:jc w:val="center"/>
            </w:pPr>
          </w:p>
          <w:p w:rsidR="00771F6F" w:rsidRDefault="00771F6F" w:rsidP="00275C58">
            <w:pPr>
              <w:jc w:val="center"/>
            </w:pPr>
          </w:p>
          <w:p w:rsidR="00771F6F" w:rsidRDefault="00771F6F" w:rsidP="00275C58">
            <w:pPr>
              <w:jc w:val="center"/>
            </w:pPr>
          </w:p>
          <w:p w:rsidR="00275C58" w:rsidRDefault="00275C58" w:rsidP="00275C58">
            <w:pPr>
              <w:jc w:val="center"/>
              <w:rPr>
                <w:b/>
                <w:i/>
              </w:rPr>
            </w:pPr>
            <w:r>
              <w:t xml:space="preserve">Коррекционная направленность работы по </w:t>
            </w:r>
            <w:r>
              <w:lastRenderedPageBreak/>
              <w:t>развитию речи</w:t>
            </w:r>
          </w:p>
        </w:tc>
        <w:tc>
          <w:tcPr>
            <w:tcW w:w="8470" w:type="dxa"/>
          </w:tcPr>
          <w:p w:rsidR="00275C58" w:rsidRDefault="00275C58" w:rsidP="00275C58">
            <w:pPr>
              <w:jc w:val="both"/>
            </w:pPr>
            <w:r w:rsidRPr="00275C58">
              <w:rPr>
                <w:b/>
                <w:i/>
              </w:rPr>
              <w:lastRenderedPageBreak/>
              <w:t xml:space="preserve">Развитие </w:t>
            </w:r>
            <w:proofErr w:type="spellStart"/>
            <w:r w:rsidRPr="00275C58">
              <w:rPr>
                <w:b/>
                <w:i/>
              </w:rPr>
              <w:t>импрессивной</w:t>
            </w:r>
            <w:proofErr w:type="spellEnd"/>
            <w:r w:rsidRPr="00275C58">
              <w:rPr>
                <w:b/>
                <w:i/>
              </w:rPr>
              <w:t xml:space="preserve"> стороны речи</w:t>
            </w:r>
            <w:r>
              <w:t xml:space="preserve"> </w:t>
            </w:r>
          </w:p>
          <w:p w:rsidR="00275C58" w:rsidRDefault="00275C58" w:rsidP="00275C58">
            <w:pPr>
              <w:jc w:val="both"/>
            </w:pPr>
            <w:r>
              <w:sym w:font="Symbol" w:char="F0B7"/>
            </w:r>
            <w:r>
              <w:t xml:space="preserve"> развивать понимание обращенной речи с опорой на совместные со взрослым действия, наглядные ситуации, игровые действия; </w:t>
            </w:r>
          </w:p>
          <w:p w:rsidR="00275C58" w:rsidRDefault="00275C58" w:rsidP="00275C58">
            <w:pPr>
              <w:jc w:val="both"/>
            </w:pPr>
            <w:r>
              <w:sym w:font="Symbol" w:char="F0B7"/>
            </w:r>
            <w:r>
              <w:t xml:space="preserve">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275C58" w:rsidRDefault="00275C58" w:rsidP="00275C58">
            <w:pPr>
              <w:jc w:val="both"/>
            </w:pPr>
            <w:r>
              <w:sym w:font="Symbol" w:char="F0B7"/>
            </w:r>
            <w:r>
              <w:t xml:space="preserve"> развивать понимание речи на основе выполнения словесной инструкции и подражания с помощью куклы-помощника; </w:t>
            </w:r>
          </w:p>
          <w:p w:rsidR="00275C58" w:rsidRDefault="00275C58" w:rsidP="00275C58">
            <w:pPr>
              <w:jc w:val="both"/>
            </w:pPr>
            <w:r>
              <w:sym w:font="Symbol" w:char="F0B7"/>
            </w:r>
            <w:r>
              <w:t xml:space="preserve"> в процессе работы над лексикой проводить разъяснение семантических особенностей слов и высказываний;</w:t>
            </w:r>
          </w:p>
          <w:p w:rsidR="00275C58" w:rsidRDefault="00275C58" w:rsidP="00275C58">
            <w:pPr>
              <w:jc w:val="both"/>
            </w:pPr>
            <w:r>
              <w:t xml:space="preserve"> </w:t>
            </w:r>
            <w:r>
              <w:sym w:font="Symbol" w:char="F0B7"/>
            </w:r>
            <w:r>
              <w:t xml:space="preserve"> 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275C58" w:rsidRDefault="00275C58" w:rsidP="00275C58">
            <w:pPr>
              <w:jc w:val="both"/>
            </w:pPr>
            <w:r>
              <w:lastRenderedPageBreak/>
              <w:t xml:space="preserve"> </w:t>
            </w:r>
            <w:r>
              <w:sym w:font="Symbol" w:char="F0B7"/>
            </w:r>
            <w: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275C58" w:rsidRDefault="00275C58" w:rsidP="00275C58">
            <w:pPr>
              <w:jc w:val="both"/>
            </w:pPr>
            <w:r>
              <w:sym w:font="Symbol" w:char="F0B7"/>
            </w:r>
            <w:r>
              <w:t xml:space="preserve"> 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275C58" w:rsidRDefault="00275C58" w:rsidP="00275C58">
            <w:pPr>
              <w:jc w:val="both"/>
            </w:pPr>
            <w:r>
              <w:t xml:space="preserve"> </w:t>
            </w:r>
            <w:r>
              <w:sym w:font="Symbol" w:char="F0B7"/>
            </w:r>
            <w:r>
              <w:t xml:space="preserve"> работать над пониманием многозначности слов русского языка;</w:t>
            </w:r>
          </w:p>
          <w:p w:rsidR="00275C58" w:rsidRDefault="00275C58" w:rsidP="00275C58">
            <w:pPr>
              <w:jc w:val="both"/>
            </w:pPr>
            <w:r>
              <w:t xml:space="preserve"> </w:t>
            </w:r>
            <w:r>
              <w:sym w:font="Symbol" w:char="F0B7"/>
            </w:r>
            <w:r>
              <w:t xml:space="preserve"> разъяснять смысловое значение пословиц, метафор, крылатых выражений и др.; </w:t>
            </w:r>
          </w:p>
          <w:p w:rsidR="00275C58" w:rsidRDefault="00275C58" w:rsidP="00275C58">
            <w:pPr>
              <w:jc w:val="both"/>
            </w:pPr>
            <w:r>
              <w:sym w:font="Symbol" w:char="F0B7"/>
            </w:r>
            <w:r>
              <w:t xml:space="preserve">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275C58" w:rsidRDefault="00275C58" w:rsidP="00275C58">
            <w:pPr>
              <w:jc w:val="both"/>
              <w:rPr>
                <w:b/>
                <w:i/>
              </w:rPr>
            </w:pPr>
            <w:r>
              <w:sym w:font="Symbol" w:char="F0B7"/>
            </w:r>
            <w:r>
              <w:t xml:space="preserve"> 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275C58" w:rsidRDefault="00275C58" w:rsidP="00275C58">
            <w:pPr>
              <w:jc w:val="both"/>
            </w:pPr>
            <w:r w:rsidRPr="00275C58">
              <w:rPr>
                <w:b/>
                <w:i/>
              </w:rPr>
              <w:t>Стимуляция речевого общения</w:t>
            </w:r>
            <w:r>
              <w:t xml:space="preserve"> </w:t>
            </w:r>
          </w:p>
          <w:p w:rsidR="00275C58" w:rsidRDefault="00275C58" w:rsidP="00275C58">
            <w:pPr>
              <w:jc w:val="both"/>
            </w:pPr>
            <w:r>
              <w:sym w:font="Symbol" w:char="F0B7"/>
            </w:r>
            <w:r>
              <w:t xml:space="preserve"> 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275C58" w:rsidRDefault="00275C58" w:rsidP="00275C58">
            <w:pPr>
              <w:jc w:val="both"/>
            </w:pPr>
            <w:r>
              <w:sym w:font="Symbol" w:char="F0B7"/>
            </w:r>
            <w:r>
              <w:t xml:space="preserve"> создавать ситуации общения для обеспечения мотивации к речи; воспитывать у ребенка отношение к сверстнику как объекту взаимодействия; </w:t>
            </w:r>
          </w:p>
          <w:p w:rsidR="00275C58" w:rsidRDefault="00275C58" w:rsidP="00275C58">
            <w:pPr>
              <w:jc w:val="both"/>
            </w:pPr>
            <w:r>
              <w:sym w:font="Symbol" w:char="F0B7"/>
            </w:r>
            <w:r>
              <w:t xml:space="preserve"> побуждать к обращению к взрослому и сверстнику с сообщениями, вопросами, побуждениями (т. е. к использованию различных типов коммуникативных высказываний); </w:t>
            </w:r>
          </w:p>
          <w:p w:rsidR="00275C58" w:rsidRDefault="00275C58" w:rsidP="00275C58">
            <w:pPr>
              <w:jc w:val="both"/>
              <w:rPr>
                <w:b/>
                <w:i/>
              </w:rPr>
            </w:pPr>
            <w:r>
              <w:sym w:font="Symbol" w:char="F0B7"/>
            </w:r>
            <w:r>
              <w:t xml:space="preserve"> обучение детей умению отстаивать свое мнение, доказывать, убеждать, разрешать конфликтные ситуации с помощью речи.</w:t>
            </w:r>
          </w:p>
          <w:p w:rsidR="00771F6F" w:rsidRDefault="00771F6F" w:rsidP="00771F6F">
            <w:pPr>
              <w:jc w:val="both"/>
            </w:pPr>
            <w:r w:rsidRPr="00771F6F">
              <w:rPr>
                <w:b/>
                <w:i/>
              </w:rPr>
              <w:t>Развитие фонематических процессов</w:t>
            </w:r>
            <w:r>
              <w:t xml:space="preserve">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rsidR="00771F6F" w:rsidRDefault="00771F6F" w:rsidP="00771F6F">
            <w:pPr>
              <w:jc w:val="both"/>
            </w:pPr>
            <w:r>
              <w:sym w:font="Symbol" w:char="F0B7"/>
            </w:r>
            <w:r>
              <w:t xml:space="preserve">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771F6F" w:rsidRDefault="00771F6F" w:rsidP="00771F6F">
            <w:pPr>
              <w:jc w:val="both"/>
            </w:pPr>
            <w:r>
              <w:sym w:font="Symbol" w:char="F0B7"/>
            </w:r>
            <w:r>
              <w:t xml:space="preserve"> 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 </w:t>
            </w:r>
          </w:p>
          <w:p w:rsidR="00771F6F" w:rsidRDefault="00771F6F" w:rsidP="00771F6F">
            <w:pPr>
              <w:jc w:val="both"/>
            </w:pPr>
            <w:r>
              <w:sym w:font="Symbol" w:char="F0B7"/>
            </w:r>
            <w:r>
              <w:t xml:space="preserve"> на прогулках расширять представлений о звуках природы (шуме ветра, ударах грома и др.), голосах животных, обучать детей подражанию им; </w:t>
            </w:r>
          </w:p>
          <w:p w:rsidR="00771F6F" w:rsidRDefault="00771F6F" w:rsidP="00771F6F">
            <w:pPr>
              <w:jc w:val="both"/>
            </w:pPr>
            <w:r>
              <w:sym w:font="Symbol" w:char="F0B7"/>
            </w:r>
            <w:r>
              <w:t xml:space="preserve"> узнавать звучание различных музыкальных инструментов (маракас, металлофон, балалайка, дудочка и т. п.); </w:t>
            </w:r>
          </w:p>
          <w:p w:rsidR="00771F6F" w:rsidRDefault="00771F6F" w:rsidP="00771F6F">
            <w:pPr>
              <w:jc w:val="both"/>
            </w:pPr>
            <w:r>
              <w:sym w:font="Symbol" w:char="F0B7"/>
            </w:r>
            <w:r>
              <w:t xml:space="preserve"> учить воспринимать и дифференцировать предметы и явления по звуковым характеристикам (громко – тихо, длинно – коротко и др.); </w:t>
            </w:r>
          </w:p>
          <w:p w:rsidR="00771F6F" w:rsidRDefault="00771F6F" w:rsidP="00771F6F">
            <w:pPr>
              <w:jc w:val="both"/>
            </w:pPr>
            <w:r>
              <w:sym w:font="Symbol" w:char="F0B7"/>
            </w:r>
            <w:r>
              <w:t xml:space="preserve"> 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771F6F" w:rsidRDefault="00771F6F" w:rsidP="00771F6F">
            <w:pPr>
              <w:jc w:val="both"/>
            </w:pPr>
            <w:r>
              <w:sym w:font="Symbol" w:char="F0B7"/>
            </w:r>
            <w:r>
              <w:t xml:space="preserve"> учить дифференцировать на слух слова с оппозиционными </w:t>
            </w:r>
            <w:proofErr w:type="gramStart"/>
            <w:r>
              <w:t>звуками(</w:t>
            </w:r>
            <w:proofErr w:type="gramEnd"/>
            <w:r>
              <w:t xml:space="preserve">свистящими и шипящими, твердыми и мягкими, звонкими и глухими </w:t>
            </w:r>
            <w:r>
              <w:lastRenderedPageBreak/>
              <w:t xml:space="preserve">согласными); </w:t>
            </w:r>
          </w:p>
          <w:p w:rsidR="00771F6F" w:rsidRDefault="00771F6F" w:rsidP="00771F6F">
            <w:pPr>
              <w:jc w:val="both"/>
            </w:pPr>
            <w:r>
              <w:sym w:font="Symbol" w:char="F0B7"/>
            </w:r>
            <w:r>
              <w:t xml:space="preserve"> учить подбирать картинки с предметами, в названии которых слышится заданный звук</w:t>
            </w:r>
          </w:p>
          <w:p w:rsidR="00771F6F" w:rsidRDefault="00771F6F" w:rsidP="00771F6F">
            <w:pPr>
              <w:jc w:val="both"/>
            </w:pPr>
            <w:r>
              <w:t xml:space="preserve">; </w:t>
            </w:r>
            <w:r>
              <w:sym w:font="Symbol" w:char="F0B7"/>
            </w:r>
            <w:r>
              <w:t xml:space="preserve"> учить выделять гласный под ударением в начале и в конце слова, звонкий согласный в начале слова, глухой согласный - в конце слова; </w:t>
            </w:r>
          </w:p>
          <w:p w:rsidR="00275C58" w:rsidRDefault="00771F6F" w:rsidP="00771F6F">
            <w:pPr>
              <w:jc w:val="both"/>
              <w:rPr>
                <w:b/>
                <w:i/>
              </w:rPr>
            </w:pPr>
            <w:r>
              <w:sym w:font="Symbol" w:char="F0B7"/>
            </w:r>
            <w:r>
              <w:t xml:space="preserve"> знакомить с фонетическими характеристиками гласных и согласных звуков, учить детей давать эти характеристики при восприятии звуков.</w:t>
            </w:r>
          </w:p>
          <w:p w:rsidR="00771F6F" w:rsidRDefault="00771F6F" w:rsidP="00771F6F">
            <w:pPr>
              <w:jc w:val="both"/>
            </w:pPr>
            <w:r w:rsidRPr="00771F6F">
              <w:rPr>
                <w:b/>
                <w:i/>
              </w:rPr>
              <w:t>Расширение, обогащение, систематизация словаря</w:t>
            </w:r>
            <w:r>
              <w:t xml:space="preserve"> </w:t>
            </w:r>
          </w:p>
          <w:p w:rsidR="00771F6F" w:rsidRDefault="00771F6F" w:rsidP="00771F6F">
            <w:pPr>
              <w:jc w:val="both"/>
            </w:pPr>
            <w:r>
              <w:sym w:font="Symbol" w:char="F0B7"/>
            </w:r>
            <w:r>
              <w:t xml:space="preserve">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771F6F" w:rsidRDefault="00771F6F" w:rsidP="00771F6F">
            <w:pPr>
              <w:jc w:val="both"/>
            </w:pPr>
            <w:r>
              <w:sym w:font="Symbol" w:char="F0B7"/>
            </w:r>
            <w:r>
              <w:t xml:space="preserve"> уточнять значения слов, используя различные приемы </w:t>
            </w:r>
            <w:proofErr w:type="spellStart"/>
            <w:r>
              <w:t>семантизации</w:t>
            </w:r>
            <w:proofErr w:type="spellEnd"/>
            <w: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771F6F" w:rsidRDefault="00771F6F" w:rsidP="00771F6F">
            <w:pPr>
              <w:jc w:val="both"/>
            </w:pPr>
            <w:r>
              <w:t xml:space="preserve"> </w:t>
            </w:r>
            <w:r>
              <w:sym w:font="Symbol" w:char="F0B7"/>
            </w:r>
            <w:r>
              <w:t xml:space="preserve"> формировать лексическую системность: учить подбирать антонимы и синонимы на материале существительных, глаголов, прилагательных; </w:t>
            </w:r>
            <w:r>
              <w:sym w:font="Symbol" w:char="F0B7"/>
            </w:r>
            <w:r>
              <w:t xml:space="preserve">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771F6F" w:rsidRDefault="00771F6F" w:rsidP="00771F6F">
            <w:pPr>
              <w:jc w:val="both"/>
            </w:pPr>
            <w:r>
              <w:t xml:space="preserve"> </w:t>
            </w:r>
            <w:r>
              <w:sym w:font="Symbol" w:char="F0B7"/>
            </w:r>
            <w:r>
              <w:t xml:space="preserve"> формировать предикативную сторону речи за счет обогащения словаря глаголами и прилагательными; </w:t>
            </w:r>
          </w:p>
          <w:p w:rsidR="00771F6F" w:rsidRDefault="00771F6F" w:rsidP="00771F6F">
            <w:pPr>
              <w:jc w:val="both"/>
            </w:pPr>
            <w:r>
              <w:sym w:font="Symbol" w:char="F0B7"/>
            </w:r>
            <w:r>
              <w:t xml:space="preserve"> проводить углубленную работу по формированию обобщающих понятий. </w:t>
            </w:r>
          </w:p>
          <w:p w:rsidR="00771F6F" w:rsidRDefault="00771F6F" w:rsidP="00771F6F">
            <w:pPr>
              <w:jc w:val="both"/>
            </w:pPr>
            <w:r w:rsidRPr="00771F6F">
              <w:rPr>
                <w:b/>
                <w:i/>
              </w:rPr>
              <w:t>Формирование грамматического строя речи</w:t>
            </w:r>
            <w:r>
              <w:t xml:space="preserve"> </w:t>
            </w:r>
          </w:p>
          <w:p w:rsidR="00771F6F" w:rsidRDefault="00771F6F" w:rsidP="00771F6F">
            <w:pPr>
              <w:jc w:val="both"/>
            </w:pPr>
            <w:r>
              <w:sym w:font="Symbol" w:char="F0B7"/>
            </w:r>
            <w:r>
              <w:t xml:space="preserve"> развивать словообразовательные умения; создавать условия для освоения продуктивных и непродуктивных словообразовательных моделей; </w:t>
            </w:r>
          </w:p>
          <w:p w:rsidR="00771F6F" w:rsidRDefault="00771F6F" w:rsidP="00771F6F">
            <w:pPr>
              <w:jc w:val="both"/>
            </w:pPr>
            <w:r>
              <w:sym w:font="Symbol" w:char="F0B7"/>
            </w:r>
            <w:r>
              <w:t xml:space="preserve"> уточнять грамматическое значение существительных, прилагательных, глаголов;</w:t>
            </w:r>
          </w:p>
          <w:p w:rsidR="00771F6F" w:rsidRDefault="00771F6F" w:rsidP="00771F6F">
            <w:pPr>
              <w:jc w:val="both"/>
            </w:pPr>
            <w:r>
              <w:t xml:space="preserve"> </w:t>
            </w:r>
            <w:r>
              <w:sym w:font="Symbol" w:char="F0B7"/>
            </w:r>
            <w:r>
              <w:t xml:space="preserve"> развивать систему словоизменения; ориентировочные умения при овладении морфологическими категориями; </w:t>
            </w:r>
          </w:p>
          <w:p w:rsidR="00771F6F" w:rsidRDefault="00771F6F" w:rsidP="00771F6F">
            <w:pPr>
              <w:jc w:val="both"/>
            </w:pPr>
            <w:r>
              <w:sym w:font="Symbol" w:char="F0B7"/>
            </w:r>
            <w:r>
              <w:t xml:space="preserve"> формировать умения морфолого-синтаксического оформления словосочетаний и простых распространенных предложений различных моделей; </w:t>
            </w:r>
          </w:p>
          <w:p w:rsidR="00771F6F" w:rsidRDefault="00771F6F" w:rsidP="00771F6F">
            <w:pPr>
              <w:jc w:val="both"/>
            </w:pPr>
            <w:r>
              <w:sym w:font="Symbol" w:char="F0B7"/>
            </w:r>
            <w:r>
              <w:t xml:space="preserve">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275C58" w:rsidRDefault="00771F6F" w:rsidP="00771F6F">
            <w:pPr>
              <w:jc w:val="both"/>
              <w:rPr>
                <w:b/>
                <w:i/>
              </w:rPr>
            </w:pPr>
            <w:r>
              <w:sym w:font="Symbol" w:char="F0B7"/>
            </w:r>
            <w:r>
              <w:t xml:space="preserve"> работать над пониманием и построением предложно-падежных</w:t>
            </w:r>
          </w:p>
          <w:p w:rsidR="00986726" w:rsidRDefault="00986726" w:rsidP="00986726">
            <w:pPr>
              <w:jc w:val="both"/>
            </w:pPr>
            <w:r>
              <w:t xml:space="preserve">конструкций; </w:t>
            </w:r>
          </w:p>
          <w:p w:rsidR="00986726" w:rsidRDefault="00986726" w:rsidP="00986726">
            <w:pPr>
              <w:jc w:val="both"/>
            </w:pPr>
            <w:r>
              <w:sym w:font="Symbol" w:char="F0B7"/>
            </w:r>
            <w:r>
              <w:t xml:space="preserve"> развивать умение анализировать выраженную в предложении ситуацию; </w:t>
            </w:r>
          </w:p>
          <w:p w:rsidR="00986726" w:rsidRDefault="00986726" w:rsidP="00986726">
            <w:pPr>
              <w:jc w:val="both"/>
            </w:pPr>
            <w:r>
              <w:sym w:font="Symbol" w:char="F0B7"/>
            </w:r>
            <w:r>
              <w:t xml:space="preserve"> учить понимать и строить логико-грамматические конструкции; </w:t>
            </w:r>
          </w:p>
          <w:p w:rsidR="00275C58" w:rsidRDefault="00986726" w:rsidP="00986726">
            <w:pPr>
              <w:jc w:val="both"/>
              <w:rPr>
                <w:b/>
                <w:i/>
              </w:rPr>
            </w:pPr>
            <w:r>
              <w:sym w:font="Symbol" w:char="F0B7"/>
            </w:r>
            <w:r>
              <w:t xml:space="preserve"> развивать вероятностное прогнозирование при построении слов, словосочетаний, синтаксических конструкций (закончи слово предложение, рассказ)</w:t>
            </w:r>
          </w:p>
          <w:p w:rsidR="00986726" w:rsidRDefault="00986726" w:rsidP="00986726">
            <w:pPr>
              <w:jc w:val="both"/>
            </w:pPr>
            <w:r w:rsidRPr="00986726">
              <w:rPr>
                <w:b/>
                <w:i/>
              </w:rPr>
              <w:t>Развитие связной диалогической и монологической речи</w:t>
            </w:r>
            <w:r>
              <w:t xml:space="preserve">: </w:t>
            </w:r>
          </w:p>
          <w:p w:rsidR="00986726" w:rsidRDefault="00986726" w:rsidP="00986726">
            <w:pPr>
              <w:jc w:val="both"/>
            </w:pPr>
            <w:r>
              <w:sym w:font="Symbol" w:char="F0B7"/>
            </w:r>
            <w:r>
              <w:t xml:space="preserve"> 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986726" w:rsidRDefault="00986726" w:rsidP="00986726">
            <w:pPr>
              <w:jc w:val="both"/>
            </w:pPr>
            <w:r>
              <w:t xml:space="preserve"> </w:t>
            </w:r>
            <w:r>
              <w:sym w:font="Symbol" w:char="F0B7"/>
            </w:r>
            <w:r>
              <w:t xml:space="preserve"> стимулировать речевое общение: предлагать образцы речи, моделировать </w:t>
            </w:r>
            <w:r>
              <w:lastRenderedPageBreak/>
              <w:t xml:space="preserve">диалоги — от реплики до развернутой речи; </w:t>
            </w:r>
          </w:p>
          <w:p w:rsidR="00986726" w:rsidRDefault="00986726" w:rsidP="00986726">
            <w:pPr>
              <w:jc w:val="both"/>
            </w:pPr>
            <w:r>
              <w:sym w:font="Symbol" w:char="F0B7"/>
            </w:r>
            <w:r>
              <w:t xml:space="preserve">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986726" w:rsidRDefault="00986726" w:rsidP="00986726">
            <w:pPr>
              <w:jc w:val="both"/>
            </w:pPr>
            <w:r>
              <w:sym w:font="Symbol" w:char="F0B7"/>
            </w:r>
            <w:r>
              <w:t xml:space="preserve"> работать над фразой (с использованием внешних опор в виде предметных и сюжетных картинок, различных фишек и схем); </w:t>
            </w:r>
          </w:p>
          <w:p w:rsidR="00986726" w:rsidRDefault="00986726" w:rsidP="00986726">
            <w:pPr>
              <w:jc w:val="both"/>
            </w:pPr>
            <w:r>
              <w:sym w:font="Symbol" w:char="F0B7"/>
            </w:r>
            <w:r>
              <w:t xml:space="preserve"> помогать устанавливать последовательность основных смысловых компонентов текста или наглядной ситуации, учить оформлять </w:t>
            </w:r>
            <w:proofErr w:type="spellStart"/>
            <w:r>
              <w:t>внутритекстовые</w:t>
            </w:r>
            <w:proofErr w:type="spellEnd"/>
            <w:r>
              <w:t xml:space="preserve"> связи на семантическом и коммуникативном уровнях и оценивать правильность высказывания;</w:t>
            </w:r>
          </w:p>
          <w:p w:rsidR="00986726" w:rsidRDefault="00986726" w:rsidP="00986726">
            <w:pPr>
              <w:jc w:val="both"/>
            </w:pPr>
            <w:r>
              <w:t xml:space="preserve"> </w:t>
            </w:r>
            <w:r>
              <w:sym w:font="Symbol" w:char="F0B7"/>
            </w:r>
            <w:r>
              <w:t xml:space="preserve">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986726" w:rsidRDefault="00986726" w:rsidP="00986726">
            <w:pPr>
              <w:jc w:val="both"/>
            </w:pPr>
            <w:r>
              <w:sym w:font="Symbol" w:char="F0B7"/>
            </w:r>
            <w:r>
              <w:t xml:space="preserve">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r>
              <w:sym w:font="Symbol" w:char="F0B7"/>
            </w:r>
            <w:r>
              <w:t xml:space="preserve">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275C58" w:rsidRDefault="00986726" w:rsidP="00986726">
            <w:pPr>
              <w:jc w:val="both"/>
              <w:rPr>
                <w:b/>
                <w:i/>
              </w:rPr>
            </w:pPr>
            <w:r>
              <w:t xml:space="preserve"> </w:t>
            </w:r>
            <w:r>
              <w:sym w:font="Symbol" w:char="F0B7"/>
            </w:r>
            <w:r>
              <w:t xml:space="preserve"> 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275C58" w:rsidRDefault="00986726" w:rsidP="00986726">
            <w:pPr>
              <w:jc w:val="both"/>
              <w:rPr>
                <w:b/>
                <w:i/>
              </w:rPr>
            </w:pPr>
            <w:r w:rsidRPr="00986726">
              <w:rPr>
                <w:b/>
                <w:i/>
              </w:rPr>
              <w:t xml:space="preserve">Формирование </w:t>
            </w:r>
            <w:proofErr w:type="spellStart"/>
            <w:r w:rsidRPr="00986726">
              <w:rPr>
                <w:b/>
                <w:i/>
              </w:rPr>
              <w:t>графомоторных</w:t>
            </w:r>
            <w:proofErr w:type="spellEnd"/>
            <w:r w:rsidRPr="00986726">
              <w:rPr>
                <w:b/>
                <w:i/>
              </w:rPr>
              <w:t xml:space="preserve"> навыков и подготовка руки к письму</w:t>
            </w:r>
            <w:r>
              <w:t xml:space="preserve"> </w:t>
            </w:r>
            <w:r>
              <w:sym w:font="Symbol" w:char="F0B7"/>
            </w:r>
            <w:r>
              <w:t xml:space="preserve"> формировать базовые графические умения и навыки на нелинованном листе: точки, штрихи, обводка, копирование;</w:t>
            </w:r>
          </w:p>
          <w:p w:rsidR="00986726" w:rsidRDefault="00986726" w:rsidP="00986726">
            <w:pPr>
              <w:jc w:val="both"/>
            </w:pPr>
            <w:r>
              <w:sym w:font="Symbol" w:char="F0B7"/>
            </w:r>
            <w:r>
              <w:t xml:space="preserve"> учить выполнять графические задания на тетрадном листе в клетку и линейку по образцу и речевой инструкции; </w:t>
            </w:r>
          </w:p>
          <w:p w:rsidR="00986726" w:rsidRDefault="00986726" w:rsidP="00986726">
            <w:pPr>
              <w:jc w:val="both"/>
            </w:pPr>
            <w:r>
              <w:sym w:font="Symbol" w:char="F0B7"/>
            </w:r>
            <w:r>
              <w:t xml:space="preserve"> учить детей копировать точки, изображения узоров из геометрических фигур, соблюдая строку и последовательность элементов; </w:t>
            </w:r>
          </w:p>
          <w:p w:rsidR="00986726" w:rsidRDefault="00986726" w:rsidP="00986726">
            <w:pPr>
              <w:jc w:val="both"/>
            </w:pPr>
            <w:r>
              <w:sym w:font="Symbol" w:char="F0B7"/>
            </w:r>
            <w:r>
              <w:t xml:space="preserve"> учить детей выполнять графические диктанты в тетрадях по речевой инструкции; </w:t>
            </w:r>
          </w:p>
          <w:p w:rsidR="00986726" w:rsidRDefault="00986726" w:rsidP="00986726">
            <w:pPr>
              <w:jc w:val="both"/>
            </w:pPr>
            <w:r>
              <w:sym w:font="Symbol" w:char="F0B7"/>
            </w:r>
            <w:r>
              <w:t xml:space="preserve"> учить проводить различные линии и штриховку по указателю – стрелке; </w:t>
            </w:r>
          </w:p>
          <w:p w:rsidR="00275C58" w:rsidRDefault="00986726" w:rsidP="001D5058">
            <w:pPr>
              <w:jc w:val="both"/>
              <w:rPr>
                <w:b/>
                <w:i/>
              </w:rPr>
            </w:pPr>
            <w:r>
              <w:sym w:font="Symbol" w:char="F0B7"/>
            </w:r>
            <w:r>
              <w:t xml:space="preserve"> 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tc>
      </w:tr>
    </w:tbl>
    <w:p w:rsidR="00275C58" w:rsidRDefault="00275C58" w:rsidP="00823613">
      <w:pPr>
        <w:ind w:firstLine="708"/>
        <w:jc w:val="center"/>
        <w:rPr>
          <w:b/>
          <w:i/>
        </w:rPr>
      </w:pPr>
    </w:p>
    <w:p w:rsidR="007B431F" w:rsidRPr="005471D4" w:rsidRDefault="007B431F" w:rsidP="007B431F">
      <w:pPr>
        <w:ind w:firstLine="708"/>
        <w:jc w:val="center"/>
        <w:rPr>
          <w:b/>
          <w:i/>
        </w:rPr>
      </w:pPr>
      <w:r w:rsidRPr="005471D4">
        <w:rPr>
          <w:b/>
          <w:i/>
        </w:rPr>
        <w:t>2.5.</w:t>
      </w:r>
      <w:r w:rsidRPr="005471D4">
        <w:rPr>
          <w:b/>
          <w:i/>
        </w:rPr>
        <w:tab/>
        <w:t>Взаимодействие с социальными партнерами.</w:t>
      </w:r>
      <w:r w:rsidRPr="005471D4">
        <w:rPr>
          <w:b/>
          <w:i/>
        </w:rPr>
        <w:tab/>
      </w:r>
    </w:p>
    <w:p w:rsidR="005471D4" w:rsidRPr="005471D4" w:rsidRDefault="005471D4" w:rsidP="005471D4">
      <w:pPr>
        <w:ind w:firstLine="708"/>
      </w:pPr>
      <w:r w:rsidRPr="005471D4">
        <w:t>На данный учебный год с социальными партнёрами группы запланированы следующие мероприятия:</w:t>
      </w:r>
    </w:p>
    <w:tbl>
      <w:tblPr>
        <w:tblStyle w:val="a8"/>
        <w:tblW w:w="0" w:type="auto"/>
        <w:tblLook w:val="04A0" w:firstRow="1" w:lastRow="0" w:firstColumn="1" w:lastColumn="0" w:noHBand="0" w:noVBand="1"/>
      </w:tblPr>
      <w:tblGrid>
        <w:gridCol w:w="4785"/>
        <w:gridCol w:w="4786"/>
      </w:tblGrid>
      <w:tr w:rsidR="005471D4" w:rsidRPr="005471D4" w:rsidTr="005471D4">
        <w:tc>
          <w:tcPr>
            <w:tcW w:w="4785" w:type="dxa"/>
          </w:tcPr>
          <w:p w:rsidR="005471D4" w:rsidRPr="005471D4" w:rsidRDefault="005471D4" w:rsidP="005471D4">
            <w:pPr>
              <w:jc w:val="center"/>
              <w:rPr>
                <w:b/>
              </w:rPr>
            </w:pPr>
            <w:r w:rsidRPr="005471D4">
              <w:rPr>
                <w:b/>
              </w:rPr>
              <w:t>Социальный партнёр</w:t>
            </w:r>
          </w:p>
        </w:tc>
        <w:tc>
          <w:tcPr>
            <w:tcW w:w="4786" w:type="dxa"/>
          </w:tcPr>
          <w:p w:rsidR="005471D4" w:rsidRPr="005471D4" w:rsidRDefault="005471D4" w:rsidP="005471D4">
            <w:pPr>
              <w:jc w:val="center"/>
              <w:rPr>
                <w:b/>
              </w:rPr>
            </w:pPr>
            <w:r w:rsidRPr="005471D4">
              <w:rPr>
                <w:b/>
              </w:rPr>
              <w:t>Мероприятие</w:t>
            </w:r>
          </w:p>
        </w:tc>
      </w:tr>
      <w:tr w:rsidR="005471D4" w:rsidRPr="005471D4" w:rsidTr="005471D4">
        <w:tc>
          <w:tcPr>
            <w:tcW w:w="4785" w:type="dxa"/>
          </w:tcPr>
          <w:p w:rsidR="005471D4" w:rsidRPr="005471D4" w:rsidRDefault="005471D4" w:rsidP="005471D4">
            <w:r>
              <w:t xml:space="preserve">МВК </w:t>
            </w:r>
            <w:proofErr w:type="gramStart"/>
            <w:r>
              <w:t>«</w:t>
            </w:r>
            <w:r w:rsidR="00A86714">
              <w:t xml:space="preserve"> И.С.</w:t>
            </w:r>
            <w:proofErr w:type="gramEnd"/>
            <w:r w:rsidR="00A86714">
              <w:t xml:space="preserve"> </w:t>
            </w:r>
            <w:r>
              <w:t>Шимановского»</w:t>
            </w:r>
          </w:p>
        </w:tc>
        <w:tc>
          <w:tcPr>
            <w:tcW w:w="4786" w:type="dxa"/>
          </w:tcPr>
          <w:p w:rsidR="005471D4" w:rsidRPr="005471D4" w:rsidRDefault="006A6BC9" w:rsidP="005471D4">
            <w:r>
              <w:t>Э</w:t>
            </w:r>
            <w:r w:rsidR="005471D4">
              <w:t>кскурси</w:t>
            </w:r>
            <w:r>
              <w:t>и</w:t>
            </w:r>
          </w:p>
        </w:tc>
      </w:tr>
      <w:tr w:rsidR="005471D4" w:rsidRPr="005471D4" w:rsidTr="005471D4">
        <w:tc>
          <w:tcPr>
            <w:tcW w:w="4785" w:type="dxa"/>
          </w:tcPr>
          <w:p w:rsidR="005471D4" w:rsidRPr="005471D4" w:rsidRDefault="007B7B81" w:rsidP="005471D4">
            <w:r>
              <w:t>МБУК «</w:t>
            </w:r>
            <w:r w:rsidR="005471D4">
              <w:t>ЦБС»</w:t>
            </w:r>
          </w:p>
        </w:tc>
        <w:tc>
          <w:tcPr>
            <w:tcW w:w="4786" w:type="dxa"/>
          </w:tcPr>
          <w:p w:rsidR="007B7B81" w:rsidRDefault="005471D4" w:rsidP="005471D4">
            <w:r>
              <w:t>Участие в конкурсах</w:t>
            </w:r>
            <w:r w:rsidR="007B7B81">
              <w:t>:</w:t>
            </w:r>
          </w:p>
          <w:p w:rsidR="005471D4" w:rsidRDefault="005471D4" w:rsidP="005471D4">
            <w:r>
              <w:t xml:space="preserve"> «Искры таланта»</w:t>
            </w:r>
            <w:r w:rsidR="005509C3">
              <w:t>, Конкурс к юбилейной дате Н. Носова; конкурс рисунков по страницам сказок А.С. Пушкина.</w:t>
            </w:r>
          </w:p>
          <w:p w:rsidR="007B7B81" w:rsidRDefault="007B7B81" w:rsidP="005471D4"/>
          <w:p w:rsidR="007B7B81" w:rsidRDefault="007B7B81" w:rsidP="005471D4">
            <w:r>
              <w:lastRenderedPageBreak/>
              <w:t xml:space="preserve">Участие в акциях </w:t>
            </w:r>
          </w:p>
          <w:p w:rsidR="005509C3" w:rsidRPr="005471D4" w:rsidRDefault="005509C3" w:rsidP="005471D4">
            <w:r w:rsidRPr="005509C3">
              <w:t>«Помоги пушистому другу»</w:t>
            </w:r>
          </w:p>
        </w:tc>
      </w:tr>
      <w:tr w:rsidR="005471D4" w:rsidRPr="005471D4" w:rsidTr="005471D4">
        <w:tc>
          <w:tcPr>
            <w:tcW w:w="4785" w:type="dxa"/>
          </w:tcPr>
          <w:p w:rsidR="005471D4" w:rsidRPr="005471D4" w:rsidRDefault="007B7B81" w:rsidP="005471D4">
            <w:r>
              <w:lastRenderedPageBreak/>
              <w:t>МБОУ СОШ №4</w:t>
            </w:r>
          </w:p>
        </w:tc>
        <w:tc>
          <w:tcPr>
            <w:tcW w:w="4786" w:type="dxa"/>
          </w:tcPr>
          <w:p w:rsidR="005471D4" w:rsidRPr="005471D4" w:rsidRDefault="007B7B81" w:rsidP="005471D4">
            <w:r>
              <w:t>Родительское собрание</w:t>
            </w:r>
          </w:p>
        </w:tc>
      </w:tr>
      <w:tr w:rsidR="007B7B81" w:rsidRPr="005471D4" w:rsidTr="005471D4">
        <w:tc>
          <w:tcPr>
            <w:tcW w:w="4785" w:type="dxa"/>
          </w:tcPr>
          <w:p w:rsidR="007B7B81" w:rsidRDefault="007B7B81" w:rsidP="007B7B81">
            <w:r>
              <w:t>Управление по физической культуре и спорту, г. Салехард</w:t>
            </w:r>
          </w:p>
        </w:tc>
        <w:tc>
          <w:tcPr>
            <w:tcW w:w="4786" w:type="dxa"/>
          </w:tcPr>
          <w:p w:rsidR="007B7B81" w:rsidRDefault="007B7B81" w:rsidP="005471D4">
            <w:r>
              <w:t xml:space="preserve">Участие в </w:t>
            </w:r>
            <w:r w:rsidRPr="007B7B81">
              <w:t>Муниципальн</w:t>
            </w:r>
            <w:r>
              <w:t>ом</w:t>
            </w:r>
            <w:r w:rsidRPr="007B7B81">
              <w:t xml:space="preserve"> «Онлайн-фестивал</w:t>
            </w:r>
            <w:r>
              <w:t>е</w:t>
            </w:r>
            <w:r w:rsidRPr="007B7B81">
              <w:t xml:space="preserve"> «День здоровья для детей с ограниченными возможностями» «Мы вместе»</w:t>
            </w:r>
          </w:p>
        </w:tc>
      </w:tr>
      <w:tr w:rsidR="005471D4" w:rsidRPr="005471D4" w:rsidTr="005471D4">
        <w:tc>
          <w:tcPr>
            <w:tcW w:w="4785" w:type="dxa"/>
          </w:tcPr>
          <w:p w:rsidR="005471D4" w:rsidRPr="005471D4" w:rsidRDefault="007B7B81" w:rsidP="005471D4">
            <w:r>
              <w:t>ОЦНК</w:t>
            </w:r>
          </w:p>
        </w:tc>
        <w:tc>
          <w:tcPr>
            <w:tcW w:w="4786" w:type="dxa"/>
          </w:tcPr>
          <w:p w:rsidR="005471D4" w:rsidRPr="005471D4" w:rsidRDefault="007B7B81" w:rsidP="005471D4">
            <w:r>
              <w:t xml:space="preserve">Мероприятие ко дню народного </w:t>
            </w:r>
            <w:r w:rsidR="000C7154">
              <w:t>единства; праздник</w:t>
            </w:r>
            <w:r>
              <w:t xml:space="preserve"> «Навруз</w:t>
            </w:r>
            <w:proofErr w:type="gramStart"/>
            <w:r>
              <w:t>» ,</w:t>
            </w:r>
            <w:proofErr w:type="gramEnd"/>
            <w:r>
              <w:t xml:space="preserve"> «Вороний день»</w:t>
            </w:r>
          </w:p>
        </w:tc>
      </w:tr>
      <w:tr w:rsidR="005471D4" w:rsidRPr="005471D4" w:rsidTr="005471D4">
        <w:tc>
          <w:tcPr>
            <w:tcW w:w="4785" w:type="dxa"/>
          </w:tcPr>
          <w:p w:rsidR="005471D4" w:rsidRPr="005471D4" w:rsidRDefault="006A6BC9" w:rsidP="005471D4">
            <w:r w:rsidRPr="006A6BC9">
              <w:t>Городская усадьба купца Терентьева</w:t>
            </w:r>
          </w:p>
        </w:tc>
        <w:tc>
          <w:tcPr>
            <w:tcW w:w="4786" w:type="dxa"/>
          </w:tcPr>
          <w:p w:rsidR="005471D4" w:rsidRPr="005471D4" w:rsidRDefault="006A6BC9" w:rsidP="005471D4">
            <w:r>
              <w:t>Экскурсия, мастер-класс</w:t>
            </w:r>
          </w:p>
        </w:tc>
      </w:tr>
      <w:tr w:rsidR="005471D4" w:rsidRPr="005471D4" w:rsidTr="005471D4">
        <w:tc>
          <w:tcPr>
            <w:tcW w:w="4785" w:type="dxa"/>
          </w:tcPr>
          <w:p w:rsidR="005471D4" w:rsidRPr="005471D4" w:rsidRDefault="000C7154" w:rsidP="005471D4">
            <w:proofErr w:type="spellStart"/>
            <w:r>
              <w:t>ЯмалЭкоДом</w:t>
            </w:r>
            <w:proofErr w:type="spellEnd"/>
          </w:p>
        </w:tc>
        <w:tc>
          <w:tcPr>
            <w:tcW w:w="4786" w:type="dxa"/>
          </w:tcPr>
          <w:p w:rsidR="005471D4" w:rsidRPr="005471D4" w:rsidRDefault="000C7154" w:rsidP="005471D4">
            <w:r>
              <w:t>Экскурсия</w:t>
            </w:r>
          </w:p>
        </w:tc>
      </w:tr>
      <w:tr w:rsidR="005471D4" w:rsidRPr="00A86714" w:rsidTr="005471D4">
        <w:tc>
          <w:tcPr>
            <w:tcW w:w="4785" w:type="dxa"/>
          </w:tcPr>
          <w:p w:rsidR="005471D4" w:rsidRPr="00A86714" w:rsidRDefault="00A86714" w:rsidP="005471D4">
            <w:r w:rsidRPr="00A86714">
              <w:t>Этнографический комплекс</w:t>
            </w:r>
            <w:r w:rsidR="009B27ED">
              <w:t xml:space="preserve"> </w:t>
            </w:r>
            <w:proofErr w:type="spellStart"/>
            <w:r w:rsidR="009B27ED">
              <w:t>Горнокнязевкс</w:t>
            </w:r>
            <w:proofErr w:type="spellEnd"/>
          </w:p>
        </w:tc>
        <w:tc>
          <w:tcPr>
            <w:tcW w:w="4786" w:type="dxa"/>
          </w:tcPr>
          <w:p w:rsidR="005471D4" w:rsidRPr="00A86714" w:rsidRDefault="00A86714" w:rsidP="005471D4">
            <w:r w:rsidRPr="00A86714">
              <w:t>Экскурсия</w:t>
            </w:r>
            <w:r>
              <w:t xml:space="preserve">, посещение мастер-класса </w:t>
            </w:r>
          </w:p>
        </w:tc>
      </w:tr>
      <w:tr w:rsidR="009B27ED" w:rsidRPr="00A86714" w:rsidTr="005471D4">
        <w:tc>
          <w:tcPr>
            <w:tcW w:w="4785" w:type="dxa"/>
          </w:tcPr>
          <w:p w:rsidR="009B27ED" w:rsidRPr="00A86714" w:rsidRDefault="009B27ED" w:rsidP="005471D4">
            <w:r>
              <w:t>Центр досуга «Притяжение»</w:t>
            </w:r>
          </w:p>
        </w:tc>
        <w:tc>
          <w:tcPr>
            <w:tcW w:w="4786" w:type="dxa"/>
          </w:tcPr>
          <w:p w:rsidR="009B27ED" w:rsidRPr="00A86714" w:rsidRDefault="009B27ED" w:rsidP="005471D4">
            <w:r>
              <w:t xml:space="preserve">3-4 мероприятия, согласно плану работы учреждения </w:t>
            </w:r>
          </w:p>
        </w:tc>
      </w:tr>
    </w:tbl>
    <w:p w:rsidR="005471D4" w:rsidRPr="005471D4" w:rsidRDefault="005471D4" w:rsidP="005471D4">
      <w:pPr>
        <w:ind w:firstLine="708"/>
        <w:rPr>
          <w:color w:val="FF0000"/>
        </w:rPr>
      </w:pPr>
    </w:p>
    <w:p w:rsidR="007B431F" w:rsidRPr="007B431F" w:rsidRDefault="007B431F" w:rsidP="007B431F">
      <w:pPr>
        <w:ind w:firstLine="708"/>
        <w:jc w:val="center"/>
        <w:rPr>
          <w:b/>
          <w:i/>
          <w:color w:val="FF0000"/>
        </w:rPr>
      </w:pPr>
    </w:p>
    <w:p w:rsidR="0050454B" w:rsidRPr="0050454B" w:rsidRDefault="007B431F" w:rsidP="007B431F">
      <w:pPr>
        <w:ind w:firstLine="708"/>
        <w:jc w:val="center"/>
        <w:rPr>
          <w:b/>
          <w:i/>
        </w:rPr>
      </w:pPr>
      <w:r w:rsidRPr="0050454B">
        <w:rPr>
          <w:b/>
          <w:i/>
        </w:rPr>
        <w:t>2.6.</w:t>
      </w:r>
      <w:r w:rsidRPr="0050454B">
        <w:rPr>
          <w:b/>
          <w:i/>
        </w:rPr>
        <w:tab/>
        <w:t>Мероприятия по реализации программы воспитания ДОУ</w:t>
      </w:r>
    </w:p>
    <w:tbl>
      <w:tblPr>
        <w:tblStyle w:val="a8"/>
        <w:tblW w:w="0" w:type="auto"/>
        <w:tblLook w:val="04A0" w:firstRow="1" w:lastRow="0" w:firstColumn="1" w:lastColumn="0" w:noHBand="0" w:noVBand="1"/>
      </w:tblPr>
      <w:tblGrid>
        <w:gridCol w:w="3190"/>
        <w:gridCol w:w="3190"/>
        <w:gridCol w:w="3191"/>
      </w:tblGrid>
      <w:tr w:rsidR="0050454B" w:rsidTr="00315FF7">
        <w:trPr>
          <w:trHeight w:val="315"/>
        </w:trPr>
        <w:tc>
          <w:tcPr>
            <w:tcW w:w="3190" w:type="dxa"/>
          </w:tcPr>
          <w:p w:rsidR="0050454B" w:rsidRDefault="0050454B" w:rsidP="007B431F">
            <w:pPr>
              <w:jc w:val="center"/>
              <w:rPr>
                <w:b/>
                <w:i/>
              </w:rPr>
            </w:pPr>
            <w:r>
              <w:rPr>
                <w:b/>
                <w:i/>
              </w:rPr>
              <w:t>Дата</w:t>
            </w:r>
          </w:p>
        </w:tc>
        <w:tc>
          <w:tcPr>
            <w:tcW w:w="3190" w:type="dxa"/>
          </w:tcPr>
          <w:p w:rsidR="0050454B" w:rsidRDefault="0050454B" w:rsidP="007B431F">
            <w:pPr>
              <w:jc w:val="center"/>
              <w:rPr>
                <w:b/>
                <w:i/>
              </w:rPr>
            </w:pPr>
            <w:r>
              <w:rPr>
                <w:b/>
                <w:i/>
              </w:rPr>
              <w:t>Тема</w:t>
            </w:r>
          </w:p>
        </w:tc>
        <w:tc>
          <w:tcPr>
            <w:tcW w:w="3191" w:type="dxa"/>
          </w:tcPr>
          <w:p w:rsidR="0050454B" w:rsidRDefault="0050454B" w:rsidP="007B431F">
            <w:pPr>
              <w:jc w:val="center"/>
              <w:rPr>
                <w:b/>
                <w:i/>
              </w:rPr>
            </w:pPr>
            <w:r>
              <w:rPr>
                <w:b/>
                <w:i/>
              </w:rPr>
              <w:t>Мероприятие</w:t>
            </w:r>
          </w:p>
        </w:tc>
      </w:tr>
      <w:tr w:rsidR="00315FF7" w:rsidRPr="00315FF7" w:rsidTr="0050454B">
        <w:tc>
          <w:tcPr>
            <w:tcW w:w="3190" w:type="dxa"/>
          </w:tcPr>
          <w:p w:rsidR="00315FF7" w:rsidRPr="00315FF7" w:rsidRDefault="00315FF7" w:rsidP="00315FF7">
            <w:pPr>
              <w:jc w:val="center"/>
            </w:pPr>
            <w:r w:rsidRPr="00315FF7">
              <w:t>1 сентября</w:t>
            </w:r>
          </w:p>
          <w:p w:rsidR="00315FF7" w:rsidRPr="00315FF7" w:rsidRDefault="00315FF7" w:rsidP="00315FF7">
            <w:pPr>
              <w:jc w:val="center"/>
            </w:pPr>
          </w:p>
        </w:tc>
        <w:tc>
          <w:tcPr>
            <w:tcW w:w="3190" w:type="dxa"/>
          </w:tcPr>
          <w:p w:rsidR="00315FF7" w:rsidRPr="00315FF7" w:rsidRDefault="00315FF7" w:rsidP="007B431F">
            <w:pPr>
              <w:jc w:val="center"/>
            </w:pPr>
            <w:r w:rsidRPr="00315FF7">
              <w:t>День знаний</w:t>
            </w:r>
          </w:p>
        </w:tc>
        <w:tc>
          <w:tcPr>
            <w:tcW w:w="3191" w:type="dxa"/>
          </w:tcPr>
          <w:p w:rsidR="00315FF7" w:rsidRPr="00315FF7" w:rsidRDefault="00315FF7" w:rsidP="007B431F">
            <w:pPr>
              <w:jc w:val="center"/>
            </w:pPr>
          </w:p>
        </w:tc>
      </w:tr>
      <w:tr w:rsidR="00315FF7" w:rsidRPr="00315FF7" w:rsidTr="0050454B">
        <w:tc>
          <w:tcPr>
            <w:tcW w:w="3190" w:type="dxa"/>
          </w:tcPr>
          <w:p w:rsidR="00315FF7" w:rsidRPr="00315FF7" w:rsidRDefault="00315FF7" w:rsidP="007B431F">
            <w:pPr>
              <w:jc w:val="center"/>
            </w:pPr>
            <w:r w:rsidRPr="00315FF7">
              <w:t>7 сентября</w:t>
            </w:r>
          </w:p>
        </w:tc>
        <w:tc>
          <w:tcPr>
            <w:tcW w:w="3190" w:type="dxa"/>
          </w:tcPr>
          <w:p w:rsidR="00315FF7" w:rsidRPr="00315FF7" w:rsidRDefault="00315FF7" w:rsidP="00315FF7">
            <w:pPr>
              <w:jc w:val="center"/>
            </w:pPr>
            <w:r w:rsidRPr="00315FF7">
              <w:t xml:space="preserve">день Бородинского сражения </w:t>
            </w:r>
          </w:p>
          <w:p w:rsidR="00315FF7" w:rsidRPr="00315FF7" w:rsidRDefault="00315FF7" w:rsidP="007B431F">
            <w:pPr>
              <w:jc w:val="center"/>
            </w:pPr>
          </w:p>
        </w:tc>
        <w:tc>
          <w:tcPr>
            <w:tcW w:w="3191" w:type="dxa"/>
          </w:tcPr>
          <w:p w:rsidR="00315FF7" w:rsidRPr="00315FF7" w:rsidRDefault="00315FF7" w:rsidP="007B431F">
            <w:pPr>
              <w:jc w:val="center"/>
            </w:pPr>
          </w:p>
        </w:tc>
      </w:tr>
      <w:tr w:rsidR="00315FF7" w:rsidRPr="00315FF7" w:rsidTr="0050454B">
        <w:tc>
          <w:tcPr>
            <w:tcW w:w="3190" w:type="dxa"/>
          </w:tcPr>
          <w:p w:rsidR="00315FF7" w:rsidRPr="00315FF7" w:rsidRDefault="00315FF7" w:rsidP="007B431F">
            <w:pPr>
              <w:jc w:val="center"/>
            </w:pPr>
            <w:r w:rsidRPr="00315FF7">
              <w:t>27 сентября</w:t>
            </w:r>
          </w:p>
        </w:tc>
        <w:tc>
          <w:tcPr>
            <w:tcW w:w="3190" w:type="dxa"/>
          </w:tcPr>
          <w:p w:rsidR="00315FF7" w:rsidRPr="00315FF7" w:rsidRDefault="00315FF7" w:rsidP="007B431F">
            <w:pPr>
              <w:jc w:val="center"/>
            </w:pPr>
            <w:r w:rsidRPr="00315FF7">
              <w:t>День воспитателя и всех дошкольных работников</w:t>
            </w:r>
          </w:p>
        </w:tc>
        <w:tc>
          <w:tcPr>
            <w:tcW w:w="3191" w:type="dxa"/>
          </w:tcPr>
          <w:p w:rsidR="00315FF7" w:rsidRPr="00315FF7" w:rsidRDefault="000A1DF0" w:rsidP="007B431F">
            <w:pPr>
              <w:jc w:val="center"/>
            </w:pPr>
            <w:r>
              <w:t>Беседы, экскурсия по детскому саду, знакомство с профессиями детского сада</w:t>
            </w:r>
          </w:p>
        </w:tc>
      </w:tr>
      <w:tr w:rsidR="00315FF7" w:rsidRPr="00315FF7" w:rsidTr="0050454B">
        <w:tc>
          <w:tcPr>
            <w:tcW w:w="3190" w:type="dxa"/>
          </w:tcPr>
          <w:p w:rsidR="00315FF7" w:rsidRDefault="00315FF7" w:rsidP="00315FF7">
            <w:pPr>
              <w:jc w:val="center"/>
            </w:pPr>
            <w:r>
              <w:t xml:space="preserve">1 октября: </w:t>
            </w:r>
          </w:p>
          <w:p w:rsidR="00315FF7" w:rsidRPr="00315FF7" w:rsidRDefault="00315FF7" w:rsidP="00DE0BB7">
            <w:pPr>
              <w:jc w:val="center"/>
            </w:pPr>
          </w:p>
        </w:tc>
        <w:tc>
          <w:tcPr>
            <w:tcW w:w="3190" w:type="dxa"/>
          </w:tcPr>
          <w:p w:rsidR="00315FF7" w:rsidRPr="00315FF7" w:rsidRDefault="00315FF7" w:rsidP="007B431F">
            <w:pPr>
              <w:jc w:val="center"/>
            </w:pPr>
            <w:r>
              <w:t>Международный день пожилых людей;</w:t>
            </w:r>
            <w:r w:rsidR="00DE0BB7">
              <w:t xml:space="preserve"> Международный день музыки</w:t>
            </w:r>
          </w:p>
        </w:tc>
        <w:tc>
          <w:tcPr>
            <w:tcW w:w="3191" w:type="dxa"/>
          </w:tcPr>
          <w:p w:rsidR="00315FF7" w:rsidRPr="00315FF7" w:rsidRDefault="00A546DB" w:rsidP="007B431F">
            <w:pPr>
              <w:jc w:val="center"/>
            </w:pPr>
            <w:r>
              <w:t>Беседы, оформление поздравительного плаката</w:t>
            </w:r>
          </w:p>
        </w:tc>
      </w:tr>
      <w:tr w:rsidR="00315FF7" w:rsidRPr="00315FF7" w:rsidTr="0050454B">
        <w:tc>
          <w:tcPr>
            <w:tcW w:w="3190" w:type="dxa"/>
          </w:tcPr>
          <w:p w:rsidR="00315FF7" w:rsidRPr="00315FF7" w:rsidRDefault="00DE0BB7" w:rsidP="007B431F">
            <w:pPr>
              <w:jc w:val="center"/>
            </w:pPr>
            <w:r>
              <w:t>5 октября:</w:t>
            </w:r>
          </w:p>
        </w:tc>
        <w:tc>
          <w:tcPr>
            <w:tcW w:w="3190" w:type="dxa"/>
          </w:tcPr>
          <w:p w:rsidR="00DE0BB7" w:rsidRDefault="00DE0BB7" w:rsidP="00DE0BB7">
            <w:pPr>
              <w:jc w:val="center"/>
            </w:pPr>
            <w:r>
              <w:t>День учителя</w:t>
            </w:r>
          </w:p>
          <w:p w:rsidR="00315FF7" w:rsidRPr="00315FF7" w:rsidRDefault="00315FF7" w:rsidP="007B431F">
            <w:pPr>
              <w:jc w:val="center"/>
            </w:pPr>
          </w:p>
        </w:tc>
        <w:tc>
          <w:tcPr>
            <w:tcW w:w="3191" w:type="dxa"/>
          </w:tcPr>
          <w:p w:rsidR="00315FF7" w:rsidRPr="00315FF7" w:rsidRDefault="00315FF7" w:rsidP="007B431F">
            <w:pPr>
              <w:jc w:val="center"/>
            </w:pPr>
          </w:p>
        </w:tc>
      </w:tr>
      <w:tr w:rsidR="00315FF7" w:rsidRPr="00315FF7" w:rsidTr="0050454B">
        <w:tc>
          <w:tcPr>
            <w:tcW w:w="3190" w:type="dxa"/>
          </w:tcPr>
          <w:p w:rsidR="00315FF7" w:rsidRPr="00315FF7" w:rsidRDefault="00DE0BB7" w:rsidP="007B431F">
            <w:pPr>
              <w:jc w:val="center"/>
            </w:pPr>
            <w:r>
              <w:t>16 октября:</w:t>
            </w:r>
          </w:p>
        </w:tc>
        <w:tc>
          <w:tcPr>
            <w:tcW w:w="3190" w:type="dxa"/>
          </w:tcPr>
          <w:p w:rsidR="00315FF7" w:rsidRPr="00315FF7" w:rsidRDefault="00DE0BB7" w:rsidP="007B431F">
            <w:pPr>
              <w:jc w:val="center"/>
            </w:pPr>
            <w:r>
              <w:t>День отца в России</w:t>
            </w:r>
          </w:p>
        </w:tc>
        <w:tc>
          <w:tcPr>
            <w:tcW w:w="3191" w:type="dxa"/>
          </w:tcPr>
          <w:p w:rsidR="00315FF7" w:rsidRPr="00315FF7" w:rsidRDefault="00DE0BB7" w:rsidP="007B431F">
            <w:pPr>
              <w:jc w:val="center"/>
            </w:pPr>
            <w:r>
              <w:t>Беседы, изготовление поделок, оформление фотозоны</w:t>
            </w:r>
            <w:r w:rsidR="00A546DB">
              <w:t>, оформление стенгазеты</w:t>
            </w:r>
          </w:p>
        </w:tc>
      </w:tr>
      <w:tr w:rsidR="00315FF7" w:rsidRPr="00315FF7" w:rsidTr="0050454B">
        <w:tc>
          <w:tcPr>
            <w:tcW w:w="3190" w:type="dxa"/>
          </w:tcPr>
          <w:p w:rsidR="007B4964" w:rsidRDefault="007B4964" w:rsidP="007B4964">
            <w:pPr>
              <w:jc w:val="center"/>
            </w:pPr>
            <w:r>
              <w:t>4 ноября</w:t>
            </w:r>
          </w:p>
          <w:p w:rsidR="00315FF7" w:rsidRPr="00315FF7" w:rsidRDefault="00315FF7" w:rsidP="007B4964">
            <w:pPr>
              <w:jc w:val="center"/>
            </w:pPr>
          </w:p>
        </w:tc>
        <w:tc>
          <w:tcPr>
            <w:tcW w:w="3190" w:type="dxa"/>
          </w:tcPr>
          <w:p w:rsidR="00315FF7" w:rsidRPr="00315FF7" w:rsidRDefault="007B4964" w:rsidP="007B431F">
            <w:pPr>
              <w:jc w:val="center"/>
            </w:pPr>
            <w:r>
              <w:t>День народного единства</w:t>
            </w:r>
          </w:p>
        </w:tc>
        <w:tc>
          <w:tcPr>
            <w:tcW w:w="3191" w:type="dxa"/>
          </w:tcPr>
          <w:p w:rsidR="00315FF7" w:rsidRPr="00315FF7" w:rsidRDefault="007B4964" w:rsidP="007B431F">
            <w:pPr>
              <w:jc w:val="center"/>
            </w:pPr>
            <w:r>
              <w:t>Беседы, встреча с представителями ОЦНК</w:t>
            </w:r>
          </w:p>
        </w:tc>
      </w:tr>
      <w:tr w:rsidR="00315FF7" w:rsidRPr="00315FF7" w:rsidTr="0050454B">
        <w:tc>
          <w:tcPr>
            <w:tcW w:w="3190" w:type="dxa"/>
          </w:tcPr>
          <w:p w:rsidR="00315FF7" w:rsidRPr="00315FF7" w:rsidRDefault="007B4964" w:rsidP="007B431F">
            <w:pPr>
              <w:jc w:val="center"/>
            </w:pPr>
            <w:r>
              <w:t>27 ноября</w:t>
            </w:r>
          </w:p>
        </w:tc>
        <w:tc>
          <w:tcPr>
            <w:tcW w:w="3190" w:type="dxa"/>
          </w:tcPr>
          <w:p w:rsidR="007B4964" w:rsidRDefault="007B4964" w:rsidP="007B4964">
            <w:pPr>
              <w:jc w:val="center"/>
            </w:pPr>
            <w:r>
              <w:t>День матери в России</w:t>
            </w:r>
          </w:p>
          <w:p w:rsidR="00315FF7" w:rsidRPr="00315FF7" w:rsidRDefault="00315FF7" w:rsidP="007B431F">
            <w:pPr>
              <w:jc w:val="center"/>
            </w:pPr>
          </w:p>
        </w:tc>
        <w:tc>
          <w:tcPr>
            <w:tcW w:w="3191" w:type="dxa"/>
          </w:tcPr>
          <w:p w:rsidR="00315FF7" w:rsidRPr="00315FF7" w:rsidRDefault="007B4964" w:rsidP="007B431F">
            <w:pPr>
              <w:jc w:val="center"/>
            </w:pPr>
            <w:r>
              <w:t>Беседы, участие в городском конкурсе рисунков</w:t>
            </w:r>
          </w:p>
        </w:tc>
      </w:tr>
      <w:tr w:rsidR="00315FF7" w:rsidRPr="00315FF7" w:rsidTr="0050454B">
        <w:tc>
          <w:tcPr>
            <w:tcW w:w="3190" w:type="dxa"/>
          </w:tcPr>
          <w:p w:rsidR="00315FF7" w:rsidRPr="00315FF7" w:rsidRDefault="007B4964" w:rsidP="007B431F">
            <w:pPr>
              <w:jc w:val="center"/>
            </w:pPr>
            <w:r>
              <w:t>30 ноября</w:t>
            </w:r>
          </w:p>
        </w:tc>
        <w:tc>
          <w:tcPr>
            <w:tcW w:w="3190" w:type="dxa"/>
          </w:tcPr>
          <w:p w:rsidR="00315FF7" w:rsidRPr="00315FF7" w:rsidRDefault="007B4964" w:rsidP="007B431F">
            <w:pPr>
              <w:jc w:val="center"/>
            </w:pPr>
            <w:r>
              <w:t>День Государственного герба Российской Федерации.</w:t>
            </w:r>
          </w:p>
        </w:tc>
        <w:tc>
          <w:tcPr>
            <w:tcW w:w="3191" w:type="dxa"/>
          </w:tcPr>
          <w:p w:rsidR="00315FF7" w:rsidRPr="00315FF7" w:rsidRDefault="00315FF7" w:rsidP="007B431F">
            <w:pPr>
              <w:jc w:val="center"/>
            </w:pPr>
          </w:p>
        </w:tc>
      </w:tr>
      <w:tr w:rsidR="00315FF7" w:rsidRPr="00315FF7" w:rsidTr="0050454B">
        <w:tc>
          <w:tcPr>
            <w:tcW w:w="3190" w:type="dxa"/>
          </w:tcPr>
          <w:p w:rsidR="007B4964" w:rsidRDefault="007B4964" w:rsidP="007B4964">
            <w:pPr>
              <w:jc w:val="center"/>
            </w:pPr>
            <w:r>
              <w:t xml:space="preserve">3 декабря: </w:t>
            </w:r>
          </w:p>
          <w:p w:rsidR="00315FF7" w:rsidRPr="00315FF7" w:rsidRDefault="00315FF7" w:rsidP="007B4964">
            <w:pPr>
              <w:jc w:val="center"/>
            </w:pPr>
          </w:p>
        </w:tc>
        <w:tc>
          <w:tcPr>
            <w:tcW w:w="3190" w:type="dxa"/>
          </w:tcPr>
          <w:p w:rsidR="00315FF7" w:rsidRPr="00315FF7" w:rsidRDefault="007B4964" w:rsidP="007B431F">
            <w:pPr>
              <w:jc w:val="center"/>
            </w:pPr>
            <w:r>
              <w:t xml:space="preserve">День неизвестного солдата; Международный день инвалидов </w:t>
            </w:r>
          </w:p>
        </w:tc>
        <w:tc>
          <w:tcPr>
            <w:tcW w:w="3191" w:type="dxa"/>
          </w:tcPr>
          <w:p w:rsidR="00315FF7" w:rsidRPr="00315FF7" w:rsidRDefault="007B4964" w:rsidP="007B431F">
            <w:pPr>
              <w:jc w:val="center"/>
            </w:pPr>
            <w:r>
              <w:t>Беседы, участие в конкурсе «Искры таланта» для детей с ОВЗ</w:t>
            </w:r>
          </w:p>
        </w:tc>
      </w:tr>
      <w:tr w:rsidR="007B4964" w:rsidRPr="00315FF7" w:rsidTr="0050454B">
        <w:tc>
          <w:tcPr>
            <w:tcW w:w="3190" w:type="dxa"/>
          </w:tcPr>
          <w:p w:rsidR="007B4964" w:rsidRPr="00315FF7" w:rsidRDefault="007B4964" w:rsidP="007B431F">
            <w:pPr>
              <w:jc w:val="center"/>
            </w:pPr>
            <w:r>
              <w:t>5 декабря</w:t>
            </w:r>
          </w:p>
        </w:tc>
        <w:tc>
          <w:tcPr>
            <w:tcW w:w="3190" w:type="dxa"/>
          </w:tcPr>
          <w:p w:rsidR="007B4964" w:rsidRDefault="007B4964" w:rsidP="007B4964">
            <w:pPr>
              <w:jc w:val="center"/>
            </w:pPr>
            <w:r>
              <w:t>День добровольца (волонтера) в России;</w:t>
            </w:r>
          </w:p>
          <w:p w:rsidR="007B4964" w:rsidRPr="00315FF7" w:rsidRDefault="007B4964" w:rsidP="007B431F">
            <w:pPr>
              <w:jc w:val="center"/>
            </w:pPr>
          </w:p>
        </w:tc>
        <w:tc>
          <w:tcPr>
            <w:tcW w:w="3191" w:type="dxa"/>
          </w:tcPr>
          <w:p w:rsidR="007B4964" w:rsidRPr="00315FF7" w:rsidRDefault="007B4964" w:rsidP="007B431F">
            <w:pPr>
              <w:jc w:val="center"/>
            </w:pPr>
          </w:p>
        </w:tc>
      </w:tr>
      <w:tr w:rsidR="007B4964" w:rsidRPr="00315FF7" w:rsidTr="0050454B">
        <w:tc>
          <w:tcPr>
            <w:tcW w:w="3190" w:type="dxa"/>
          </w:tcPr>
          <w:p w:rsidR="007B4964" w:rsidRPr="00315FF7" w:rsidRDefault="007B4964" w:rsidP="007B431F">
            <w:pPr>
              <w:jc w:val="center"/>
            </w:pPr>
            <w:r>
              <w:t>8 декабря</w:t>
            </w:r>
          </w:p>
        </w:tc>
        <w:tc>
          <w:tcPr>
            <w:tcW w:w="3190" w:type="dxa"/>
          </w:tcPr>
          <w:p w:rsidR="007B4964" w:rsidRDefault="007B4964" w:rsidP="007B4964">
            <w:pPr>
              <w:jc w:val="center"/>
            </w:pPr>
            <w:r>
              <w:t xml:space="preserve">Международный день </w:t>
            </w:r>
            <w:r>
              <w:lastRenderedPageBreak/>
              <w:t>художника</w:t>
            </w:r>
          </w:p>
          <w:p w:rsidR="007B4964" w:rsidRPr="00315FF7" w:rsidRDefault="007B4964" w:rsidP="007B431F">
            <w:pPr>
              <w:jc w:val="center"/>
            </w:pPr>
          </w:p>
        </w:tc>
        <w:tc>
          <w:tcPr>
            <w:tcW w:w="3191" w:type="dxa"/>
          </w:tcPr>
          <w:p w:rsidR="007B4964" w:rsidRPr="00315FF7" w:rsidRDefault="007B4964" w:rsidP="007B431F">
            <w:pPr>
              <w:jc w:val="center"/>
            </w:pPr>
          </w:p>
        </w:tc>
      </w:tr>
      <w:tr w:rsidR="007B4964" w:rsidRPr="00315FF7" w:rsidTr="0050454B">
        <w:tc>
          <w:tcPr>
            <w:tcW w:w="3190" w:type="dxa"/>
          </w:tcPr>
          <w:p w:rsidR="007B4964" w:rsidRDefault="007B4964" w:rsidP="007B4964">
            <w:pPr>
              <w:jc w:val="center"/>
            </w:pPr>
            <w:r>
              <w:t>9 декабря</w:t>
            </w:r>
          </w:p>
          <w:p w:rsidR="007B4964" w:rsidRDefault="007B4964" w:rsidP="007B431F">
            <w:pPr>
              <w:jc w:val="center"/>
            </w:pPr>
          </w:p>
        </w:tc>
        <w:tc>
          <w:tcPr>
            <w:tcW w:w="3190" w:type="dxa"/>
          </w:tcPr>
          <w:p w:rsidR="007B4964" w:rsidRDefault="007B4964" w:rsidP="007B4964">
            <w:pPr>
              <w:jc w:val="center"/>
            </w:pPr>
            <w:r>
              <w:t>День Героев Отечества</w:t>
            </w:r>
          </w:p>
        </w:tc>
        <w:tc>
          <w:tcPr>
            <w:tcW w:w="3191" w:type="dxa"/>
          </w:tcPr>
          <w:p w:rsidR="007B4964" w:rsidRPr="00315FF7" w:rsidRDefault="007B4964" w:rsidP="007B431F">
            <w:pPr>
              <w:jc w:val="center"/>
            </w:pPr>
          </w:p>
        </w:tc>
      </w:tr>
      <w:tr w:rsidR="007B4964" w:rsidRPr="00315FF7" w:rsidTr="0050454B">
        <w:tc>
          <w:tcPr>
            <w:tcW w:w="3190" w:type="dxa"/>
          </w:tcPr>
          <w:p w:rsidR="007B4964" w:rsidRPr="00315FF7" w:rsidRDefault="007B4964" w:rsidP="007B431F">
            <w:pPr>
              <w:jc w:val="center"/>
            </w:pPr>
            <w:r w:rsidRPr="007B4964">
              <w:t>31 декабря</w:t>
            </w:r>
          </w:p>
        </w:tc>
        <w:tc>
          <w:tcPr>
            <w:tcW w:w="3190" w:type="dxa"/>
          </w:tcPr>
          <w:p w:rsidR="007B4964" w:rsidRPr="00315FF7" w:rsidRDefault="007B4964" w:rsidP="007B431F">
            <w:pPr>
              <w:jc w:val="center"/>
            </w:pPr>
            <w:r w:rsidRPr="007B4964">
              <w:t>Новый год.</w:t>
            </w:r>
          </w:p>
        </w:tc>
        <w:tc>
          <w:tcPr>
            <w:tcW w:w="3191" w:type="dxa"/>
          </w:tcPr>
          <w:p w:rsidR="007B4964" w:rsidRPr="00315FF7" w:rsidRDefault="007B4964" w:rsidP="007B431F">
            <w:pPr>
              <w:jc w:val="center"/>
            </w:pPr>
            <w:r>
              <w:t>Беседы, утренник, изготовление поделок новогодних</w:t>
            </w:r>
          </w:p>
        </w:tc>
      </w:tr>
      <w:tr w:rsidR="0050454B" w:rsidRPr="00315FF7" w:rsidTr="0050454B">
        <w:tc>
          <w:tcPr>
            <w:tcW w:w="3190" w:type="dxa"/>
          </w:tcPr>
          <w:p w:rsidR="0050454B" w:rsidRPr="00315FF7" w:rsidRDefault="0050454B" w:rsidP="007B431F">
            <w:pPr>
              <w:jc w:val="center"/>
            </w:pPr>
            <w:r w:rsidRPr="00315FF7">
              <w:t>27 января</w:t>
            </w:r>
          </w:p>
        </w:tc>
        <w:tc>
          <w:tcPr>
            <w:tcW w:w="3190" w:type="dxa"/>
          </w:tcPr>
          <w:p w:rsidR="0050454B" w:rsidRPr="00315FF7" w:rsidRDefault="0050454B" w:rsidP="007B431F">
            <w:pPr>
              <w:jc w:val="center"/>
            </w:pPr>
            <w:r w:rsidRPr="00315FF7">
              <w:t xml:space="preserve">День полного освобождения Ленинграда от фашистской блокады; </w:t>
            </w:r>
          </w:p>
          <w:p w:rsidR="0050454B" w:rsidRPr="00315FF7" w:rsidRDefault="0050454B" w:rsidP="007B431F">
            <w:pPr>
              <w:jc w:val="center"/>
            </w:pPr>
            <w:r w:rsidRPr="00315FF7">
              <w:t xml:space="preserve">День памяти жертв Холокоста </w:t>
            </w:r>
          </w:p>
        </w:tc>
        <w:tc>
          <w:tcPr>
            <w:tcW w:w="3191" w:type="dxa"/>
          </w:tcPr>
          <w:p w:rsidR="0050454B" w:rsidRPr="00315FF7" w:rsidRDefault="0050454B" w:rsidP="007B431F">
            <w:pPr>
              <w:jc w:val="center"/>
            </w:pPr>
            <w:r w:rsidRPr="00315FF7">
              <w:t xml:space="preserve">Беседы с использованием макетов, видеопрезентаций, просмотр мультфильмов про блокаду Ленинграда, созданных детьми, </w:t>
            </w:r>
          </w:p>
        </w:tc>
      </w:tr>
      <w:tr w:rsidR="0050454B" w:rsidRPr="00315FF7" w:rsidTr="0050454B">
        <w:tc>
          <w:tcPr>
            <w:tcW w:w="3190" w:type="dxa"/>
          </w:tcPr>
          <w:p w:rsidR="0050454B" w:rsidRPr="00315FF7" w:rsidRDefault="0050454B" w:rsidP="007B431F">
            <w:pPr>
              <w:jc w:val="center"/>
            </w:pPr>
            <w:r w:rsidRPr="00315FF7">
              <w:t>2 февраля</w:t>
            </w:r>
          </w:p>
        </w:tc>
        <w:tc>
          <w:tcPr>
            <w:tcW w:w="3190" w:type="dxa"/>
          </w:tcPr>
          <w:p w:rsidR="0050454B" w:rsidRPr="00315FF7" w:rsidRDefault="0050454B" w:rsidP="007B431F">
            <w:pPr>
              <w:jc w:val="center"/>
            </w:pPr>
            <w:r w:rsidRPr="00315FF7">
              <w:t xml:space="preserve">день победы Вооруженных сил СССР над армией гитлеровской Германии в 1943 году в Сталинградской битве </w:t>
            </w:r>
          </w:p>
        </w:tc>
        <w:tc>
          <w:tcPr>
            <w:tcW w:w="3191" w:type="dxa"/>
          </w:tcPr>
          <w:p w:rsidR="0050454B" w:rsidRPr="00315FF7" w:rsidRDefault="00EA651E" w:rsidP="007B431F">
            <w:pPr>
              <w:jc w:val="center"/>
            </w:pPr>
            <w:r w:rsidRPr="00315FF7">
              <w:t xml:space="preserve">Беседы с использованием видеопрезентаций; </w:t>
            </w:r>
          </w:p>
        </w:tc>
      </w:tr>
      <w:tr w:rsidR="0050454B" w:rsidRPr="00315FF7" w:rsidTr="0050454B">
        <w:tc>
          <w:tcPr>
            <w:tcW w:w="3190" w:type="dxa"/>
          </w:tcPr>
          <w:p w:rsidR="0050454B" w:rsidRPr="00315FF7" w:rsidRDefault="0050454B" w:rsidP="007B431F">
            <w:pPr>
              <w:jc w:val="center"/>
            </w:pPr>
            <w:r w:rsidRPr="00315FF7">
              <w:t>8 февраля</w:t>
            </w:r>
          </w:p>
        </w:tc>
        <w:tc>
          <w:tcPr>
            <w:tcW w:w="3190" w:type="dxa"/>
          </w:tcPr>
          <w:p w:rsidR="0050454B" w:rsidRPr="00315FF7" w:rsidRDefault="0050454B" w:rsidP="007B431F">
            <w:pPr>
              <w:jc w:val="center"/>
            </w:pPr>
            <w:r w:rsidRPr="00315FF7">
              <w:t>День российской науки</w:t>
            </w:r>
          </w:p>
        </w:tc>
        <w:tc>
          <w:tcPr>
            <w:tcW w:w="3191" w:type="dxa"/>
          </w:tcPr>
          <w:p w:rsidR="0050454B" w:rsidRPr="00315FF7" w:rsidRDefault="0050454B" w:rsidP="007B431F">
            <w:pPr>
              <w:jc w:val="center"/>
            </w:pPr>
            <w:r w:rsidRPr="00315FF7">
              <w:t>Беседы с использованием видеопрезентаций; работа по проекту «клуб весёлых почемучек» - проведение опытов</w:t>
            </w:r>
          </w:p>
        </w:tc>
      </w:tr>
      <w:tr w:rsidR="0050454B" w:rsidRPr="00315FF7" w:rsidTr="0050454B">
        <w:tc>
          <w:tcPr>
            <w:tcW w:w="3190" w:type="dxa"/>
          </w:tcPr>
          <w:p w:rsidR="00EA651E" w:rsidRPr="00315FF7" w:rsidRDefault="00EA651E" w:rsidP="00EA651E">
            <w:pPr>
              <w:jc w:val="center"/>
            </w:pPr>
            <w:r w:rsidRPr="00315FF7">
              <w:t>21 февраля</w:t>
            </w:r>
          </w:p>
          <w:p w:rsidR="0050454B" w:rsidRPr="00315FF7" w:rsidRDefault="0050454B" w:rsidP="00EA651E">
            <w:pPr>
              <w:jc w:val="center"/>
            </w:pPr>
          </w:p>
        </w:tc>
        <w:tc>
          <w:tcPr>
            <w:tcW w:w="3190" w:type="dxa"/>
          </w:tcPr>
          <w:p w:rsidR="0050454B" w:rsidRPr="00315FF7" w:rsidRDefault="00EA651E" w:rsidP="007B431F">
            <w:pPr>
              <w:jc w:val="center"/>
            </w:pPr>
            <w:r w:rsidRPr="00315FF7">
              <w:t>Международный день родного языка</w:t>
            </w:r>
          </w:p>
        </w:tc>
        <w:tc>
          <w:tcPr>
            <w:tcW w:w="3191" w:type="dxa"/>
          </w:tcPr>
          <w:p w:rsidR="0050454B" w:rsidRPr="00315FF7" w:rsidRDefault="009F6BC9" w:rsidP="007B431F">
            <w:pPr>
              <w:jc w:val="center"/>
            </w:pPr>
            <w:r w:rsidRPr="00315FF7">
              <w:t>Экскурсия в библиотеку</w:t>
            </w:r>
          </w:p>
        </w:tc>
      </w:tr>
      <w:tr w:rsidR="0050454B" w:rsidTr="0050454B">
        <w:tc>
          <w:tcPr>
            <w:tcW w:w="3190" w:type="dxa"/>
          </w:tcPr>
          <w:p w:rsidR="0050454B" w:rsidRPr="0050454B" w:rsidRDefault="00EA651E" w:rsidP="007B431F">
            <w:pPr>
              <w:jc w:val="center"/>
            </w:pPr>
            <w:r>
              <w:t>23 февраля</w:t>
            </w:r>
          </w:p>
        </w:tc>
        <w:tc>
          <w:tcPr>
            <w:tcW w:w="3190" w:type="dxa"/>
          </w:tcPr>
          <w:p w:rsidR="0050454B" w:rsidRPr="0050454B" w:rsidRDefault="00EA651E" w:rsidP="007B431F">
            <w:pPr>
              <w:jc w:val="center"/>
            </w:pPr>
            <w:r>
              <w:t>День защитника Отечества</w:t>
            </w:r>
          </w:p>
        </w:tc>
        <w:tc>
          <w:tcPr>
            <w:tcW w:w="3191" w:type="dxa"/>
          </w:tcPr>
          <w:p w:rsidR="0050454B" w:rsidRPr="0050454B" w:rsidRDefault="009F6BC9" w:rsidP="007B431F">
            <w:pPr>
              <w:jc w:val="center"/>
            </w:pPr>
            <w:r w:rsidRPr="009F6BC9">
              <w:t xml:space="preserve">Беседы, участие в </w:t>
            </w:r>
            <w:r>
              <w:t>спортивном мероприятии</w:t>
            </w:r>
            <w:r w:rsidRPr="009F6BC9">
              <w:t>, подарок для мамы</w:t>
            </w:r>
          </w:p>
        </w:tc>
      </w:tr>
      <w:tr w:rsidR="0050454B" w:rsidTr="0050454B">
        <w:tc>
          <w:tcPr>
            <w:tcW w:w="3190" w:type="dxa"/>
          </w:tcPr>
          <w:p w:rsidR="00EA651E" w:rsidRDefault="00EA651E" w:rsidP="00EA651E">
            <w:pPr>
              <w:jc w:val="center"/>
            </w:pPr>
            <w:r>
              <w:t xml:space="preserve">8 марта </w:t>
            </w:r>
          </w:p>
          <w:p w:rsidR="0050454B" w:rsidRPr="0050454B" w:rsidRDefault="0050454B" w:rsidP="00EA651E">
            <w:pPr>
              <w:jc w:val="center"/>
            </w:pPr>
          </w:p>
        </w:tc>
        <w:tc>
          <w:tcPr>
            <w:tcW w:w="3190" w:type="dxa"/>
          </w:tcPr>
          <w:p w:rsidR="0050454B" w:rsidRPr="0050454B" w:rsidRDefault="00EA651E" w:rsidP="007B431F">
            <w:pPr>
              <w:jc w:val="center"/>
            </w:pPr>
            <w:r>
              <w:t>Международный женский день</w:t>
            </w:r>
          </w:p>
        </w:tc>
        <w:tc>
          <w:tcPr>
            <w:tcW w:w="3191" w:type="dxa"/>
          </w:tcPr>
          <w:p w:rsidR="0050454B" w:rsidRPr="0050454B" w:rsidRDefault="009F6BC9" w:rsidP="007B431F">
            <w:pPr>
              <w:jc w:val="center"/>
            </w:pPr>
            <w:r>
              <w:t>Беседы, участие в утреннике, подарок для мамы</w:t>
            </w:r>
          </w:p>
        </w:tc>
      </w:tr>
      <w:tr w:rsidR="0050454B" w:rsidTr="0050454B">
        <w:tc>
          <w:tcPr>
            <w:tcW w:w="3190" w:type="dxa"/>
          </w:tcPr>
          <w:p w:rsidR="00EA651E" w:rsidRDefault="00EA651E" w:rsidP="00EA651E">
            <w:pPr>
              <w:jc w:val="center"/>
            </w:pPr>
            <w:r>
              <w:t>18 марта</w:t>
            </w:r>
          </w:p>
          <w:p w:rsidR="0050454B" w:rsidRPr="0050454B" w:rsidRDefault="0050454B" w:rsidP="007B431F">
            <w:pPr>
              <w:jc w:val="center"/>
            </w:pPr>
          </w:p>
        </w:tc>
        <w:tc>
          <w:tcPr>
            <w:tcW w:w="3190" w:type="dxa"/>
          </w:tcPr>
          <w:p w:rsidR="0050454B" w:rsidRPr="0050454B" w:rsidRDefault="00EA651E" w:rsidP="007B431F">
            <w:pPr>
              <w:jc w:val="center"/>
            </w:pPr>
            <w:r>
              <w:t xml:space="preserve">День воссоединения Крыма с Россией </w:t>
            </w:r>
          </w:p>
        </w:tc>
        <w:tc>
          <w:tcPr>
            <w:tcW w:w="3191" w:type="dxa"/>
          </w:tcPr>
          <w:p w:rsidR="0050454B" w:rsidRPr="0050454B" w:rsidRDefault="00EA651E" w:rsidP="007B431F">
            <w:pPr>
              <w:jc w:val="center"/>
            </w:pPr>
            <w:r>
              <w:t>Беседы с использование видеопрезентаций, работа с картой России</w:t>
            </w:r>
          </w:p>
        </w:tc>
      </w:tr>
      <w:tr w:rsidR="00EA651E" w:rsidTr="0050454B">
        <w:tc>
          <w:tcPr>
            <w:tcW w:w="3190" w:type="dxa"/>
          </w:tcPr>
          <w:p w:rsidR="00EA651E" w:rsidRPr="0050454B" w:rsidRDefault="00EA651E" w:rsidP="007B431F">
            <w:pPr>
              <w:jc w:val="center"/>
            </w:pPr>
            <w:r>
              <w:t>27 марта</w:t>
            </w:r>
          </w:p>
        </w:tc>
        <w:tc>
          <w:tcPr>
            <w:tcW w:w="3190" w:type="dxa"/>
          </w:tcPr>
          <w:p w:rsidR="00EA651E" w:rsidRPr="0050454B" w:rsidRDefault="00EA651E" w:rsidP="007B431F">
            <w:pPr>
              <w:jc w:val="center"/>
            </w:pPr>
            <w:r>
              <w:t>Всемирный день театра</w:t>
            </w:r>
          </w:p>
        </w:tc>
        <w:tc>
          <w:tcPr>
            <w:tcW w:w="3191" w:type="dxa"/>
          </w:tcPr>
          <w:p w:rsidR="00EA651E" w:rsidRPr="0050454B" w:rsidRDefault="00A86AB0" w:rsidP="007B431F">
            <w:pPr>
              <w:jc w:val="center"/>
            </w:pPr>
            <w:r>
              <w:t>Беседа, инсценирова произведения по плану ЧХЛ</w:t>
            </w:r>
          </w:p>
        </w:tc>
      </w:tr>
      <w:tr w:rsidR="00EA651E" w:rsidTr="0050454B">
        <w:tc>
          <w:tcPr>
            <w:tcW w:w="3190" w:type="dxa"/>
          </w:tcPr>
          <w:p w:rsidR="009F6BC9" w:rsidRDefault="009F6BC9" w:rsidP="009F6BC9">
            <w:pPr>
              <w:jc w:val="center"/>
            </w:pPr>
            <w:r>
              <w:t>12 апреля</w:t>
            </w:r>
          </w:p>
          <w:p w:rsidR="00EA651E" w:rsidRPr="0050454B" w:rsidRDefault="00EA651E" w:rsidP="009F6BC9">
            <w:pPr>
              <w:jc w:val="center"/>
            </w:pPr>
          </w:p>
        </w:tc>
        <w:tc>
          <w:tcPr>
            <w:tcW w:w="3190" w:type="dxa"/>
          </w:tcPr>
          <w:p w:rsidR="00EA651E" w:rsidRPr="0050454B" w:rsidRDefault="009F6BC9" w:rsidP="007B431F">
            <w:pPr>
              <w:jc w:val="center"/>
            </w:pPr>
            <w:r>
              <w:t>День космонавтики, день запуска СССР первого искусственного спутника Земли;</w:t>
            </w:r>
          </w:p>
        </w:tc>
        <w:tc>
          <w:tcPr>
            <w:tcW w:w="3191" w:type="dxa"/>
          </w:tcPr>
          <w:p w:rsidR="00EA651E" w:rsidRPr="0050454B" w:rsidRDefault="009F6BC9" w:rsidP="007B431F">
            <w:pPr>
              <w:jc w:val="center"/>
            </w:pPr>
            <w:r>
              <w:t>Экскурсия в планетарий детского сада, участие в конкуре, беседы, подвижные игры на космическую тематику</w:t>
            </w:r>
          </w:p>
        </w:tc>
      </w:tr>
      <w:tr w:rsidR="00EA651E" w:rsidTr="0050454B">
        <w:tc>
          <w:tcPr>
            <w:tcW w:w="3190" w:type="dxa"/>
          </w:tcPr>
          <w:p w:rsidR="00EA651E" w:rsidRPr="0050454B" w:rsidRDefault="009F6BC9" w:rsidP="007B431F">
            <w:pPr>
              <w:jc w:val="center"/>
            </w:pPr>
            <w:r>
              <w:t>22 апреля</w:t>
            </w:r>
          </w:p>
        </w:tc>
        <w:tc>
          <w:tcPr>
            <w:tcW w:w="3190" w:type="dxa"/>
          </w:tcPr>
          <w:p w:rsidR="00EA651E" w:rsidRPr="0050454B" w:rsidRDefault="009F6BC9" w:rsidP="007B431F">
            <w:pPr>
              <w:jc w:val="center"/>
            </w:pPr>
            <w:r>
              <w:t>Всемирный день Земли.</w:t>
            </w:r>
          </w:p>
        </w:tc>
        <w:tc>
          <w:tcPr>
            <w:tcW w:w="3191" w:type="dxa"/>
          </w:tcPr>
          <w:p w:rsidR="00EA651E" w:rsidRPr="0050454B" w:rsidRDefault="009F6BC9" w:rsidP="007B431F">
            <w:pPr>
              <w:jc w:val="center"/>
            </w:pPr>
            <w:r>
              <w:t>Беседы, участие в конкурсах, акциях</w:t>
            </w:r>
          </w:p>
        </w:tc>
      </w:tr>
      <w:tr w:rsidR="00EA651E" w:rsidTr="0050454B">
        <w:tc>
          <w:tcPr>
            <w:tcW w:w="3190" w:type="dxa"/>
          </w:tcPr>
          <w:p w:rsidR="00315FF7" w:rsidRDefault="00315FF7" w:rsidP="00315FF7">
            <w:pPr>
              <w:jc w:val="center"/>
            </w:pPr>
            <w:r>
              <w:t>1 мая</w:t>
            </w:r>
          </w:p>
          <w:p w:rsidR="00EA651E" w:rsidRPr="0050454B" w:rsidRDefault="00315FF7" w:rsidP="00315FF7">
            <w:pPr>
              <w:jc w:val="center"/>
            </w:pPr>
            <w:r>
              <w:t>.</w:t>
            </w:r>
          </w:p>
        </w:tc>
        <w:tc>
          <w:tcPr>
            <w:tcW w:w="3190" w:type="dxa"/>
          </w:tcPr>
          <w:p w:rsidR="00EA651E" w:rsidRPr="0050454B" w:rsidRDefault="00315FF7" w:rsidP="007B431F">
            <w:pPr>
              <w:jc w:val="center"/>
            </w:pPr>
            <w:r>
              <w:t>Праздник Весны и Труда</w:t>
            </w:r>
          </w:p>
        </w:tc>
        <w:tc>
          <w:tcPr>
            <w:tcW w:w="3191" w:type="dxa"/>
          </w:tcPr>
          <w:p w:rsidR="00EA651E" w:rsidRPr="0050454B" w:rsidRDefault="00EA651E" w:rsidP="007B431F">
            <w:pPr>
              <w:jc w:val="center"/>
            </w:pPr>
          </w:p>
        </w:tc>
      </w:tr>
      <w:tr w:rsidR="00315FF7" w:rsidTr="0050454B">
        <w:tc>
          <w:tcPr>
            <w:tcW w:w="3190" w:type="dxa"/>
          </w:tcPr>
          <w:p w:rsidR="00315FF7" w:rsidRPr="0050454B" w:rsidRDefault="00315FF7" w:rsidP="007B431F">
            <w:pPr>
              <w:jc w:val="center"/>
            </w:pPr>
            <w:r>
              <w:t>9 мая</w:t>
            </w:r>
          </w:p>
        </w:tc>
        <w:tc>
          <w:tcPr>
            <w:tcW w:w="3190" w:type="dxa"/>
          </w:tcPr>
          <w:p w:rsidR="00315FF7" w:rsidRDefault="00315FF7" w:rsidP="00315FF7">
            <w:pPr>
              <w:jc w:val="center"/>
            </w:pPr>
            <w:r>
              <w:t>День Победы</w:t>
            </w:r>
          </w:p>
          <w:p w:rsidR="00315FF7" w:rsidRPr="0050454B" w:rsidRDefault="00315FF7" w:rsidP="007B431F">
            <w:pPr>
              <w:jc w:val="center"/>
            </w:pPr>
          </w:p>
        </w:tc>
        <w:tc>
          <w:tcPr>
            <w:tcW w:w="3191" w:type="dxa"/>
          </w:tcPr>
          <w:p w:rsidR="00315FF7" w:rsidRPr="0050454B" w:rsidRDefault="00070B57" w:rsidP="007B431F">
            <w:pPr>
              <w:jc w:val="center"/>
            </w:pPr>
            <w:r>
              <w:t>Беседы, просмотр мультфильмов, чтение произведений, прослушивание песен на тему победы</w:t>
            </w:r>
          </w:p>
        </w:tc>
      </w:tr>
      <w:tr w:rsidR="00315FF7" w:rsidTr="0050454B">
        <w:tc>
          <w:tcPr>
            <w:tcW w:w="3190" w:type="dxa"/>
          </w:tcPr>
          <w:p w:rsidR="00315FF7" w:rsidRPr="0050454B" w:rsidRDefault="00315FF7" w:rsidP="007B431F">
            <w:pPr>
              <w:jc w:val="center"/>
            </w:pPr>
            <w:r>
              <w:t>13 мая</w:t>
            </w:r>
          </w:p>
        </w:tc>
        <w:tc>
          <w:tcPr>
            <w:tcW w:w="3190" w:type="dxa"/>
          </w:tcPr>
          <w:p w:rsidR="00315FF7" w:rsidRDefault="00315FF7" w:rsidP="00315FF7">
            <w:pPr>
              <w:jc w:val="center"/>
            </w:pPr>
            <w:r>
              <w:t xml:space="preserve">день основания </w:t>
            </w:r>
            <w:r>
              <w:lastRenderedPageBreak/>
              <w:t xml:space="preserve">Черноморского флота </w:t>
            </w:r>
          </w:p>
          <w:p w:rsidR="00315FF7" w:rsidRPr="0050454B" w:rsidRDefault="00315FF7" w:rsidP="007B431F">
            <w:pPr>
              <w:jc w:val="center"/>
            </w:pPr>
          </w:p>
        </w:tc>
        <w:tc>
          <w:tcPr>
            <w:tcW w:w="3191" w:type="dxa"/>
          </w:tcPr>
          <w:p w:rsidR="00315FF7" w:rsidRPr="0050454B" w:rsidRDefault="00315FF7" w:rsidP="007B431F">
            <w:pPr>
              <w:jc w:val="center"/>
            </w:pPr>
          </w:p>
        </w:tc>
      </w:tr>
      <w:tr w:rsidR="00315FF7" w:rsidTr="0050454B">
        <w:tc>
          <w:tcPr>
            <w:tcW w:w="3190" w:type="dxa"/>
          </w:tcPr>
          <w:p w:rsidR="00315FF7" w:rsidRPr="0050454B" w:rsidRDefault="00315FF7" w:rsidP="007B431F">
            <w:pPr>
              <w:jc w:val="center"/>
            </w:pPr>
            <w:r>
              <w:t>18 мая</w:t>
            </w:r>
          </w:p>
        </w:tc>
        <w:tc>
          <w:tcPr>
            <w:tcW w:w="3190" w:type="dxa"/>
          </w:tcPr>
          <w:p w:rsidR="00315FF7" w:rsidRPr="0050454B" w:rsidRDefault="00315FF7" w:rsidP="00315FF7">
            <w:pPr>
              <w:jc w:val="center"/>
            </w:pPr>
            <w:r>
              <w:t xml:space="preserve">день основания Балтийского флота </w:t>
            </w:r>
          </w:p>
        </w:tc>
        <w:tc>
          <w:tcPr>
            <w:tcW w:w="3191" w:type="dxa"/>
          </w:tcPr>
          <w:p w:rsidR="00315FF7" w:rsidRPr="0050454B" w:rsidRDefault="00315FF7" w:rsidP="007B431F">
            <w:pPr>
              <w:jc w:val="center"/>
            </w:pPr>
          </w:p>
        </w:tc>
      </w:tr>
      <w:tr w:rsidR="00315FF7" w:rsidTr="0050454B">
        <w:tc>
          <w:tcPr>
            <w:tcW w:w="3190" w:type="dxa"/>
          </w:tcPr>
          <w:p w:rsidR="00315FF7" w:rsidRPr="0050454B" w:rsidRDefault="00315FF7" w:rsidP="007B431F">
            <w:pPr>
              <w:jc w:val="center"/>
            </w:pPr>
            <w:r>
              <w:t>19 мая</w:t>
            </w:r>
          </w:p>
        </w:tc>
        <w:tc>
          <w:tcPr>
            <w:tcW w:w="3190" w:type="dxa"/>
          </w:tcPr>
          <w:p w:rsidR="00315FF7" w:rsidRDefault="00315FF7" w:rsidP="00315FF7">
            <w:pPr>
              <w:jc w:val="center"/>
            </w:pPr>
            <w:r>
              <w:t>День детских общественных организаций России;</w:t>
            </w:r>
          </w:p>
          <w:p w:rsidR="00315FF7" w:rsidRPr="0050454B" w:rsidRDefault="00315FF7" w:rsidP="007B431F">
            <w:pPr>
              <w:jc w:val="center"/>
            </w:pPr>
          </w:p>
        </w:tc>
        <w:tc>
          <w:tcPr>
            <w:tcW w:w="3191" w:type="dxa"/>
          </w:tcPr>
          <w:p w:rsidR="00315FF7" w:rsidRPr="0050454B" w:rsidRDefault="00315FF7" w:rsidP="007B431F">
            <w:pPr>
              <w:jc w:val="center"/>
            </w:pPr>
          </w:p>
        </w:tc>
      </w:tr>
      <w:tr w:rsidR="00315FF7" w:rsidTr="0050454B">
        <w:tc>
          <w:tcPr>
            <w:tcW w:w="3190" w:type="dxa"/>
          </w:tcPr>
          <w:p w:rsidR="00315FF7" w:rsidRPr="0050454B" w:rsidRDefault="00315FF7" w:rsidP="007B431F">
            <w:pPr>
              <w:jc w:val="center"/>
            </w:pPr>
            <w:r>
              <w:t>24 мая</w:t>
            </w:r>
          </w:p>
        </w:tc>
        <w:tc>
          <w:tcPr>
            <w:tcW w:w="3190" w:type="dxa"/>
          </w:tcPr>
          <w:p w:rsidR="00315FF7" w:rsidRPr="0050454B" w:rsidRDefault="00315FF7" w:rsidP="007B431F">
            <w:pPr>
              <w:jc w:val="center"/>
            </w:pPr>
            <w:r>
              <w:t>День славянской письменности и культуры</w:t>
            </w:r>
          </w:p>
        </w:tc>
        <w:tc>
          <w:tcPr>
            <w:tcW w:w="3191" w:type="dxa"/>
          </w:tcPr>
          <w:p w:rsidR="00315FF7" w:rsidRPr="0050454B" w:rsidRDefault="00315FF7" w:rsidP="007B431F">
            <w:pPr>
              <w:jc w:val="center"/>
            </w:pPr>
          </w:p>
        </w:tc>
      </w:tr>
    </w:tbl>
    <w:p w:rsidR="00B140E7" w:rsidRPr="00B140E7" w:rsidRDefault="007B431F" w:rsidP="007B431F">
      <w:pPr>
        <w:ind w:firstLine="708"/>
        <w:jc w:val="center"/>
        <w:rPr>
          <w:b/>
          <w:i/>
        </w:rPr>
      </w:pPr>
      <w:r w:rsidRPr="007B431F">
        <w:rPr>
          <w:b/>
          <w:i/>
        </w:rPr>
        <w:tab/>
      </w:r>
    </w:p>
    <w:p w:rsidR="00823613" w:rsidRDefault="00823613" w:rsidP="00823613">
      <w:pPr>
        <w:ind w:firstLine="708"/>
        <w:jc w:val="center"/>
        <w:rPr>
          <w:b/>
          <w:i/>
        </w:rPr>
      </w:pPr>
    </w:p>
    <w:p w:rsidR="00572679" w:rsidRDefault="004D52B1" w:rsidP="00CB278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sz w:val="36"/>
          <w:szCs w:val="36"/>
        </w:rPr>
      </w:pPr>
      <w:r>
        <w:rPr>
          <w:b/>
          <w:sz w:val="36"/>
          <w:szCs w:val="36"/>
          <w:lang w:val="en-US"/>
        </w:rPr>
        <w:t>III</w:t>
      </w:r>
      <w:r>
        <w:rPr>
          <w:b/>
          <w:sz w:val="36"/>
          <w:szCs w:val="36"/>
        </w:rPr>
        <w:t xml:space="preserve"> </w:t>
      </w:r>
      <w:r w:rsidR="006C3B1B" w:rsidRPr="007172D1">
        <w:rPr>
          <w:b/>
          <w:sz w:val="36"/>
          <w:szCs w:val="36"/>
        </w:rPr>
        <w:t>ОРГАНИЗАЦИОННЫЙ РАЗДЕЛ</w:t>
      </w:r>
    </w:p>
    <w:p w:rsidR="00CB2789" w:rsidRDefault="00CB2789" w:rsidP="00CB278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sz w:val="36"/>
          <w:szCs w:val="36"/>
        </w:rPr>
      </w:pPr>
    </w:p>
    <w:p w:rsidR="00B97354" w:rsidRDefault="00B97354" w:rsidP="001909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sidRPr="00B97354">
        <w:rPr>
          <w:b/>
        </w:rPr>
        <w:t>3.1.</w:t>
      </w:r>
      <w:r w:rsidRPr="00B97354">
        <w:rPr>
          <w:b/>
        </w:rPr>
        <w:tab/>
      </w:r>
      <w:r>
        <w:rPr>
          <w:b/>
        </w:rPr>
        <w:t>ПСИХОЛОГО-ПЕДАГОГИЧЕСКИЕ</w:t>
      </w:r>
      <w:r w:rsidR="00572679">
        <w:rPr>
          <w:b/>
        </w:rPr>
        <w:t xml:space="preserve"> УСЛОВИЯ</w:t>
      </w:r>
      <w:r w:rsidRPr="00B97354">
        <w:rPr>
          <w:b/>
        </w:rPr>
        <w:t xml:space="preserve">, </w:t>
      </w:r>
      <w:r w:rsidR="00572679">
        <w:rPr>
          <w:b/>
        </w:rPr>
        <w:t xml:space="preserve">ОБЕСПЕЧВАЮЩИЕ РАЗВИТИЕ РЕБЁНКА С </w:t>
      </w:r>
      <w:r w:rsidRPr="00B97354">
        <w:rPr>
          <w:b/>
        </w:rPr>
        <w:t>ЗПР</w:t>
      </w:r>
    </w:p>
    <w:p w:rsidR="00C87D39" w:rsidRDefault="00C87D39" w:rsidP="00C87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ab/>
        <w:t>Образовательный процесс Учреждения реализуется в режиме пятидневной рабочей недели, осуществляется с 1 сентября по 31 мая, летний период – с 1 июня по 31 августа. Длительность пребывания детей в Учреждении –</w:t>
      </w:r>
      <w:r w:rsidRPr="00C87D39">
        <w:rPr>
          <w:color w:val="FF0000"/>
        </w:rPr>
        <w:t xml:space="preserve"> </w:t>
      </w:r>
      <w:r w:rsidRPr="00555EBE">
        <w:t>с 07.30 до 19.30 часов.</w:t>
      </w:r>
    </w:p>
    <w:p w:rsidR="001C41DB" w:rsidRPr="00F9665D" w:rsidRDefault="001C41DB" w:rsidP="001C41DB">
      <w:pPr>
        <w:jc w:val="both"/>
        <w:rPr>
          <w:b/>
        </w:rPr>
      </w:pPr>
      <w:r w:rsidRPr="00F9665D">
        <w:rPr>
          <w:b/>
        </w:rPr>
        <w:t xml:space="preserve">Организованная образовательная деятельность может быть: </w:t>
      </w:r>
    </w:p>
    <w:p w:rsidR="001C41DB" w:rsidRDefault="001C41DB" w:rsidP="001C41DB">
      <w:pPr>
        <w:jc w:val="both"/>
      </w:pPr>
      <w:r>
        <w:t xml:space="preserve">- фронтальной; </w:t>
      </w:r>
    </w:p>
    <w:p w:rsidR="001C41DB" w:rsidRDefault="001C41DB" w:rsidP="001C41DB">
      <w:pPr>
        <w:jc w:val="both"/>
      </w:pPr>
      <w:r>
        <w:t xml:space="preserve">- подгрупповой; </w:t>
      </w:r>
    </w:p>
    <w:p w:rsidR="001C41DB" w:rsidRDefault="001C41DB" w:rsidP="001C41DB">
      <w:pPr>
        <w:jc w:val="both"/>
      </w:pPr>
      <w:r>
        <w:t xml:space="preserve">- индивидуальной. </w:t>
      </w:r>
    </w:p>
    <w:p w:rsidR="001C41DB" w:rsidRDefault="001C41DB" w:rsidP="001C41DB">
      <w:pPr>
        <w:ind w:firstLine="708"/>
        <w:jc w:val="both"/>
      </w:pPr>
      <w:r>
        <w:t xml:space="preserve">Продолжительность фронтального (подгруппового) занятия составляет не более 25 минут, индивидуального – не более 15 минут. Обязательное требование при организации занятий – наличие перерыва (не менее 10 минут) между занятиями. С каждым воспитанником группы проводятся индивидуальные коррекционные занятия (не менее </w:t>
      </w:r>
      <w:r w:rsidR="009207C1">
        <w:t>2</w:t>
      </w:r>
      <w:r>
        <w:t>-х раз в неделю). При делении воспитанников на подгруппы учитываются следующие факторы:</w:t>
      </w:r>
    </w:p>
    <w:p w:rsidR="001C41DB" w:rsidRDefault="001C41DB" w:rsidP="001C41DB">
      <w:pPr>
        <w:ind w:firstLine="708"/>
        <w:jc w:val="both"/>
      </w:pPr>
      <w:r>
        <w:t xml:space="preserve"> - психологические особенности воспитанников; </w:t>
      </w:r>
    </w:p>
    <w:p w:rsidR="001C41DB" w:rsidRDefault="001C41DB" w:rsidP="001C41DB">
      <w:pPr>
        <w:ind w:firstLine="708"/>
        <w:jc w:val="both"/>
      </w:pPr>
      <w:r>
        <w:t xml:space="preserve">- темп усвоения программного материала воспитанниками; </w:t>
      </w:r>
    </w:p>
    <w:p w:rsidR="00C87D39" w:rsidRPr="007172D1" w:rsidRDefault="001C41DB" w:rsidP="009A7054">
      <w:pPr>
        <w:ind w:firstLine="708"/>
        <w:jc w:val="both"/>
      </w:pPr>
      <w:r>
        <w:t>-характер взаимодействия между воспитанниками (степень активности и самостоятельности).</w:t>
      </w:r>
      <w:r w:rsidR="00C87D39" w:rsidRPr="007172D1">
        <w:rPr>
          <w:b/>
        </w:rPr>
        <w:t xml:space="preserve">    </w:t>
      </w:r>
    </w:p>
    <w:p w:rsidR="00C87D39" w:rsidRPr="007172D1" w:rsidRDefault="00C87D39" w:rsidP="00C87D39">
      <w:pPr>
        <w:pStyle w:val="a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172D1">
        <w:rPr>
          <w:b/>
        </w:rPr>
        <w:t>График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520"/>
        <w:gridCol w:w="4491"/>
      </w:tblGrid>
      <w:tr w:rsidR="00C87D39" w:rsidRPr="00C87D39" w:rsidTr="003220BF">
        <w:tc>
          <w:tcPr>
            <w:tcW w:w="1560" w:type="dxa"/>
            <w:tcBorders>
              <w:top w:val="single" w:sz="4" w:space="0" w:color="auto"/>
              <w:left w:val="single" w:sz="4" w:space="0" w:color="auto"/>
              <w:bottom w:val="single" w:sz="4" w:space="0" w:color="auto"/>
              <w:right w:val="single" w:sz="4" w:space="0" w:color="auto"/>
            </w:tcBorders>
            <w:hideMark/>
          </w:tcPr>
          <w:p w:rsidR="00C87D39" w:rsidRPr="00C87D39" w:rsidRDefault="00C87D39" w:rsidP="003220BF">
            <w:pPr>
              <w:jc w:val="center"/>
              <w:rPr>
                <w:b/>
                <w:lang w:eastAsia="en-US"/>
              </w:rPr>
            </w:pPr>
            <w:r w:rsidRPr="00C87D39">
              <w:rPr>
                <w:b/>
                <w:lang w:eastAsia="en-US"/>
              </w:rPr>
              <w:t>Сроки</w:t>
            </w:r>
          </w:p>
        </w:tc>
        <w:tc>
          <w:tcPr>
            <w:tcW w:w="3520" w:type="dxa"/>
            <w:tcBorders>
              <w:top w:val="single" w:sz="4" w:space="0" w:color="auto"/>
              <w:left w:val="single" w:sz="4" w:space="0" w:color="auto"/>
              <w:bottom w:val="single" w:sz="4" w:space="0" w:color="auto"/>
              <w:right w:val="single" w:sz="4" w:space="0" w:color="auto"/>
            </w:tcBorders>
          </w:tcPr>
          <w:p w:rsidR="00C87D39" w:rsidRPr="00C87D39" w:rsidRDefault="00C87D39" w:rsidP="003220BF">
            <w:pPr>
              <w:rPr>
                <w:b/>
                <w:lang w:eastAsia="en-US"/>
              </w:rPr>
            </w:pPr>
          </w:p>
        </w:tc>
        <w:tc>
          <w:tcPr>
            <w:tcW w:w="4491" w:type="dxa"/>
            <w:tcBorders>
              <w:top w:val="single" w:sz="4" w:space="0" w:color="auto"/>
              <w:left w:val="single" w:sz="4" w:space="0" w:color="auto"/>
              <w:bottom w:val="single" w:sz="4" w:space="0" w:color="auto"/>
              <w:right w:val="single" w:sz="4" w:space="0" w:color="auto"/>
            </w:tcBorders>
            <w:hideMark/>
          </w:tcPr>
          <w:p w:rsidR="00C87D39" w:rsidRPr="00C87D39" w:rsidRDefault="00C87D39" w:rsidP="003220BF">
            <w:pPr>
              <w:rPr>
                <w:b/>
                <w:lang w:eastAsia="en-US"/>
              </w:rPr>
            </w:pPr>
            <w:r w:rsidRPr="00C87D39">
              <w:rPr>
                <w:b/>
                <w:lang w:eastAsia="en-US"/>
              </w:rPr>
              <w:t>Содержание работы</w:t>
            </w:r>
          </w:p>
        </w:tc>
      </w:tr>
      <w:tr w:rsidR="00C87D39" w:rsidRPr="007172D1" w:rsidTr="003220BF">
        <w:tc>
          <w:tcPr>
            <w:tcW w:w="1560" w:type="dxa"/>
            <w:tcBorders>
              <w:top w:val="single" w:sz="4" w:space="0" w:color="auto"/>
              <w:left w:val="single" w:sz="4" w:space="0" w:color="auto"/>
              <w:bottom w:val="single" w:sz="4" w:space="0" w:color="auto"/>
              <w:right w:val="single" w:sz="4" w:space="0" w:color="auto"/>
            </w:tcBorders>
            <w:vAlign w:val="center"/>
            <w:hideMark/>
          </w:tcPr>
          <w:p w:rsidR="00C87D39" w:rsidRPr="007172D1" w:rsidRDefault="00C87D39" w:rsidP="003220BF">
            <w:pPr>
              <w:jc w:val="center"/>
              <w:rPr>
                <w:lang w:eastAsia="en-US"/>
              </w:rPr>
            </w:pPr>
            <w:r w:rsidRPr="007172D1">
              <w:rPr>
                <w:lang w:eastAsia="en-US"/>
              </w:rPr>
              <w:t>0</w:t>
            </w:r>
            <w:r>
              <w:rPr>
                <w:lang w:eastAsia="en-US"/>
              </w:rPr>
              <w:t>4</w:t>
            </w:r>
            <w:r w:rsidRPr="007172D1">
              <w:rPr>
                <w:lang w:eastAsia="en-US"/>
              </w:rPr>
              <w:t xml:space="preserve">.09. </w:t>
            </w:r>
            <w:r>
              <w:rPr>
                <w:lang w:eastAsia="en-US"/>
              </w:rPr>
              <w:t>–</w:t>
            </w:r>
            <w:r w:rsidRPr="007172D1">
              <w:rPr>
                <w:lang w:eastAsia="en-US"/>
              </w:rPr>
              <w:t xml:space="preserve"> </w:t>
            </w:r>
            <w:r>
              <w:rPr>
                <w:lang w:eastAsia="en-US"/>
              </w:rPr>
              <w:t>15.</w:t>
            </w:r>
            <w:r w:rsidRPr="007172D1">
              <w:rPr>
                <w:lang w:eastAsia="en-US"/>
              </w:rPr>
              <w:t>09.</w:t>
            </w:r>
          </w:p>
        </w:tc>
        <w:tc>
          <w:tcPr>
            <w:tcW w:w="8011" w:type="dxa"/>
            <w:gridSpan w:val="2"/>
            <w:tcBorders>
              <w:top w:val="single" w:sz="4" w:space="0" w:color="auto"/>
              <w:left w:val="single" w:sz="4" w:space="0" w:color="auto"/>
              <w:bottom w:val="single" w:sz="4" w:space="0" w:color="auto"/>
              <w:right w:val="single" w:sz="4" w:space="0" w:color="auto"/>
            </w:tcBorders>
          </w:tcPr>
          <w:p w:rsidR="00C87D39" w:rsidRPr="007172D1" w:rsidRDefault="00C87D39" w:rsidP="003220BF">
            <w:pPr>
              <w:jc w:val="both"/>
              <w:rPr>
                <w:lang w:eastAsia="en-US"/>
              </w:rPr>
            </w:pPr>
            <w:r w:rsidRPr="007172D1">
              <w:rPr>
                <w:lang w:eastAsia="en-US"/>
              </w:rPr>
              <w:t>Психолого-педагогическое обследование детей. Составление индивидуальных маршрутов развития, заполнение документации.</w:t>
            </w:r>
          </w:p>
        </w:tc>
      </w:tr>
      <w:tr w:rsidR="00C87D39" w:rsidRPr="007172D1" w:rsidTr="003220BF">
        <w:tc>
          <w:tcPr>
            <w:tcW w:w="1560" w:type="dxa"/>
            <w:tcBorders>
              <w:top w:val="single" w:sz="4" w:space="0" w:color="auto"/>
              <w:left w:val="single" w:sz="4" w:space="0" w:color="auto"/>
              <w:bottom w:val="single" w:sz="4" w:space="0" w:color="auto"/>
              <w:right w:val="single" w:sz="4" w:space="0" w:color="auto"/>
            </w:tcBorders>
            <w:vAlign w:val="center"/>
            <w:hideMark/>
          </w:tcPr>
          <w:p w:rsidR="00C87D39" w:rsidRPr="007172D1" w:rsidRDefault="00C87D39" w:rsidP="003220BF">
            <w:pPr>
              <w:jc w:val="center"/>
              <w:rPr>
                <w:lang w:eastAsia="en-US"/>
              </w:rPr>
            </w:pPr>
            <w:r>
              <w:rPr>
                <w:lang w:eastAsia="en-US"/>
              </w:rPr>
              <w:t>18</w:t>
            </w:r>
            <w:r w:rsidRPr="007172D1">
              <w:rPr>
                <w:lang w:eastAsia="en-US"/>
              </w:rPr>
              <w:t xml:space="preserve">.09. – </w:t>
            </w:r>
            <w:r>
              <w:rPr>
                <w:lang w:eastAsia="en-US"/>
              </w:rPr>
              <w:t>15.05</w:t>
            </w:r>
          </w:p>
        </w:tc>
        <w:tc>
          <w:tcPr>
            <w:tcW w:w="8011" w:type="dxa"/>
            <w:gridSpan w:val="2"/>
            <w:tcBorders>
              <w:top w:val="single" w:sz="4" w:space="0" w:color="auto"/>
              <w:left w:val="single" w:sz="4" w:space="0" w:color="auto"/>
              <w:bottom w:val="single" w:sz="4" w:space="0" w:color="auto"/>
              <w:right w:val="single" w:sz="4" w:space="0" w:color="auto"/>
            </w:tcBorders>
          </w:tcPr>
          <w:p w:rsidR="00C87D39" w:rsidRPr="007172D1" w:rsidRDefault="00C87D39" w:rsidP="003220BF">
            <w:pPr>
              <w:jc w:val="both"/>
              <w:rPr>
                <w:lang w:eastAsia="en-US"/>
              </w:rPr>
            </w:pPr>
            <w:r w:rsidRPr="007172D1">
              <w:rPr>
                <w:lang w:eastAsia="en-US"/>
              </w:rPr>
              <w:t>Фронтальные, подгрупповые, индивидуальные занятия по расписанию.</w:t>
            </w:r>
          </w:p>
        </w:tc>
      </w:tr>
      <w:tr w:rsidR="00C87D39" w:rsidRPr="007172D1" w:rsidTr="003220BF">
        <w:tc>
          <w:tcPr>
            <w:tcW w:w="1560" w:type="dxa"/>
            <w:tcBorders>
              <w:top w:val="single" w:sz="4" w:space="0" w:color="auto"/>
              <w:left w:val="single" w:sz="4" w:space="0" w:color="auto"/>
              <w:bottom w:val="single" w:sz="4" w:space="0" w:color="auto"/>
              <w:right w:val="single" w:sz="4" w:space="0" w:color="auto"/>
            </w:tcBorders>
            <w:vAlign w:val="center"/>
            <w:hideMark/>
          </w:tcPr>
          <w:p w:rsidR="00C87D39" w:rsidRPr="00C870B3" w:rsidRDefault="00C87D39" w:rsidP="003220BF">
            <w:pPr>
              <w:jc w:val="center"/>
              <w:rPr>
                <w:lang w:eastAsia="en-US"/>
              </w:rPr>
            </w:pPr>
            <w:r>
              <w:rPr>
                <w:lang w:eastAsia="en-US"/>
              </w:rPr>
              <w:t>16</w:t>
            </w:r>
            <w:r w:rsidRPr="007172D1">
              <w:rPr>
                <w:lang w:eastAsia="en-US"/>
              </w:rPr>
              <w:t>.</w:t>
            </w:r>
            <w:r>
              <w:rPr>
                <w:lang w:eastAsia="en-US"/>
              </w:rPr>
              <w:t>05</w:t>
            </w:r>
            <w:r w:rsidRPr="007172D1">
              <w:rPr>
                <w:lang w:eastAsia="en-US"/>
              </w:rPr>
              <w:t xml:space="preserve"> </w:t>
            </w:r>
            <w:r>
              <w:rPr>
                <w:lang w:val="en-GB" w:eastAsia="en-US"/>
              </w:rPr>
              <w:t>–</w:t>
            </w:r>
            <w:r w:rsidRPr="007172D1">
              <w:rPr>
                <w:lang w:val="en-GB" w:eastAsia="en-US"/>
              </w:rPr>
              <w:t xml:space="preserve"> </w:t>
            </w:r>
            <w:r>
              <w:rPr>
                <w:lang w:eastAsia="en-US"/>
              </w:rPr>
              <w:t>31.05</w:t>
            </w:r>
          </w:p>
        </w:tc>
        <w:tc>
          <w:tcPr>
            <w:tcW w:w="8011" w:type="dxa"/>
            <w:gridSpan w:val="2"/>
            <w:tcBorders>
              <w:top w:val="single" w:sz="4" w:space="0" w:color="auto"/>
              <w:left w:val="single" w:sz="4" w:space="0" w:color="auto"/>
              <w:bottom w:val="single" w:sz="4" w:space="0" w:color="auto"/>
              <w:right w:val="single" w:sz="4" w:space="0" w:color="auto"/>
            </w:tcBorders>
          </w:tcPr>
          <w:p w:rsidR="00C87D39" w:rsidRPr="007172D1" w:rsidRDefault="00C87D39" w:rsidP="003220BF">
            <w:pPr>
              <w:jc w:val="both"/>
              <w:rPr>
                <w:lang w:eastAsia="en-US"/>
              </w:rPr>
            </w:pPr>
            <w:r w:rsidRPr="007172D1">
              <w:rPr>
                <w:lang w:eastAsia="en-US"/>
              </w:rPr>
              <w:t>Итоговая (мониторинговая) диагностика развития детей. Заполнение документации.</w:t>
            </w:r>
          </w:p>
        </w:tc>
      </w:tr>
    </w:tbl>
    <w:p w:rsidR="009A7054" w:rsidRPr="007172D1" w:rsidRDefault="009A7054" w:rsidP="009A7054">
      <w:pPr>
        <w:pStyle w:val="a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eastAsia="Trebuchet MS" w:hAnsi="Times New Roman"/>
          <w:sz w:val="24"/>
          <w:szCs w:val="24"/>
          <w:lang w:val="ru-RU"/>
        </w:rPr>
      </w:pPr>
      <w:r w:rsidRPr="007172D1">
        <w:rPr>
          <w:rFonts w:ascii="Times New Roman" w:eastAsia="Trebuchet MS" w:hAnsi="Times New Roman"/>
          <w:sz w:val="24"/>
          <w:szCs w:val="24"/>
          <w:lang w:val="ru-RU"/>
        </w:rPr>
        <w:t xml:space="preserve">В летний период непосредственно образовательную деятельность не проводят. </w:t>
      </w:r>
    </w:p>
    <w:p w:rsidR="009A7054" w:rsidRPr="007172D1" w:rsidRDefault="009A7054" w:rsidP="009A7054">
      <w:pPr>
        <w:pStyle w:val="a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eastAsia="Trebuchet MS" w:hAnsi="Times New Roman"/>
          <w:sz w:val="24"/>
          <w:szCs w:val="24"/>
          <w:lang w:val="ru-RU"/>
        </w:rPr>
      </w:pPr>
      <w:r w:rsidRPr="007172D1">
        <w:rPr>
          <w:rFonts w:ascii="Times New Roman" w:eastAsia="Trebuchet MS" w:hAnsi="Times New Roman"/>
          <w:sz w:val="24"/>
          <w:szCs w:val="24"/>
          <w:lang w:val="ru-RU"/>
        </w:rPr>
        <w:t>Непосредственно 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детей (вторник, среда). Для профилактики утомления детей ее сочетают с образовательной деятельностью, направленной на физическое и художественно-эстетическое развитие.</w:t>
      </w:r>
    </w:p>
    <w:p w:rsidR="009A7054" w:rsidRPr="007172D1" w:rsidRDefault="009A7054" w:rsidP="009A7054">
      <w:pPr>
        <w:pStyle w:val="a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eastAsia="Trebuchet MS" w:hAnsi="Times New Roman"/>
          <w:sz w:val="24"/>
          <w:szCs w:val="24"/>
          <w:lang w:val="ru-RU"/>
        </w:rPr>
      </w:pPr>
      <w:r w:rsidRPr="007172D1">
        <w:rPr>
          <w:rFonts w:ascii="Times New Roman" w:eastAsia="Trebuchet MS" w:hAnsi="Times New Roman"/>
          <w:sz w:val="24"/>
          <w:szCs w:val="24"/>
          <w:lang w:val="ru-RU"/>
        </w:rPr>
        <w:t>Общий 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определяется дошкольным образовательным учреждением с учетом:</w:t>
      </w:r>
    </w:p>
    <w:p w:rsidR="009A7054" w:rsidRPr="007172D1" w:rsidRDefault="009A7054" w:rsidP="009A7054">
      <w:pPr>
        <w:pStyle w:val="a4"/>
        <w:numPr>
          <w:ilvl w:val="0"/>
          <w:numId w:val="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rebuchet MS" w:hAnsi="Times New Roman"/>
          <w:sz w:val="24"/>
          <w:szCs w:val="24"/>
          <w:lang w:val="ru-RU"/>
        </w:rPr>
      </w:pPr>
      <w:r w:rsidRPr="007172D1">
        <w:rPr>
          <w:rFonts w:ascii="Times New Roman" w:eastAsia="Trebuchet MS" w:hAnsi="Times New Roman"/>
          <w:sz w:val="24"/>
          <w:szCs w:val="24"/>
          <w:lang w:val="ru-RU"/>
        </w:rPr>
        <w:lastRenderedPageBreak/>
        <w:t>действующих санитарно-эпидемиологических правил и нормативов (СанПиН);</w:t>
      </w:r>
    </w:p>
    <w:p w:rsidR="009A7054" w:rsidRPr="007172D1" w:rsidRDefault="009A7054" w:rsidP="009A7054">
      <w:pPr>
        <w:pStyle w:val="a4"/>
        <w:numPr>
          <w:ilvl w:val="0"/>
          <w:numId w:val="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rebuchet MS" w:hAnsi="Times New Roman"/>
          <w:sz w:val="24"/>
          <w:szCs w:val="24"/>
          <w:lang w:val="ru-RU"/>
        </w:rPr>
      </w:pPr>
      <w:r w:rsidRPr="007172D1">
        <w:rPr>
          <w:rFonts w:ascii="Times New Roman" w:eastAsia="Trebuchet MS" w:hAnsi="Times New Roman"/>
          <w:sz w:val="24"/>
          <w:szCs w:val="24"/>
          <w:lang w:val="ru-RU"/>
        </w:rPr>
        <w:t>федерально-государственного образовательного стандарта дошкольного образования;</w:t>
      </w:r>
    </w:p>
    <w:p w:rsidR="009A7054" w:rsidRPr="007172D1" w:rsidRDefault="009A7054" w:rsidP="009A7054">
      <w:pPr>
        <w:pStyle w:val="a4"/>
        <w:numPr>
          <w:ilvl w:val="0"/>
          <w:numId w:val="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rebuchet MS" w:hAnsi="Times New Roman"/>
          <w:sz w:val="24"/>
          <w:szCs w:val="24"/>
          <w:lang w:val="ru-RU"/>
        </w:rPr>
      </w:pPr>
      <w:r w:rsidRPr="007172D1">
        <w:rPr>
          <w:rFonts w:ascii="Times New Roman" w:eastAsia="Trebuchet MS" w:hAnsi="Times New Roman"/>
          <w:sz w:val="24"/>
          <w:szCs w:val="24"/>
          <w:lang w:val="ru-RU"/>
        </w:rPr>
        <w:t>типа и вида учреждения, реализующего основную образовательную программу дошкольного образования, наличия приоритетных направлений образовательной деятельности;</w:t>
      </w:r>
    </w:p>
    <w:p w:rsidR="009A7054" w:rsidRPr="007172D1" w:rsidRDefault="009A7054" w:rsidP="009A7054">
      <w:pPr>
        <w:pStyle w:val="a4"/>
        <w:numPr>
          <w:ilvl w:val="0"/>
          <w:numId w:val="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rebuchet MS" w:hAnsi="Times New Roman"/>
          <w:sz w:val="24"/>
          <w:szCs w:val="24"/>
          <w:lang w:val="ru-RU"/>
        </w:rPr>
      </w:pPr>
      <w:r w:rsidRPr="007172D1">
        <w:rPr>
          <w:rFonts w:ascii="Times New Roman" w:eastAsia="Trebuchet MS" w:hAnsi="Times New Roman"/>
          <w:sz w:val="24"/>
          <w:szCs w:val="24"/>
          <w:lang w:val="ru-RU"/>
        </w:rPr>
        <w:t>специфики условий (климатических, демографических, национально-культурных и др.) осуществления образовательного процесса.</w:t>
      </w:r>
    </w:p>
    <w:p w:rsidR="00B97354" w:rsidRPr="00B97354" w:rsidRDefault="00B97354"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p w:rsidR="00B97354" w:rsidRDefault="00B97354"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sidRPr="00B97354">
        <w:rPr>
          <w:b/>
        </w:rPr>
        <w:t>3.2.</w:t>
      </w:r>
      <w:r w:rsidRPr="00B97354">
        <w:rPr>
          <w:b/>
        </w:rPr>
        <w:tab/>
      </w:r>
      <w:r w:rsidR="00572679">
        <w:rPr>
          <w:b/>
        </w:rPr>
        <w:t>ОРГАНИЗАЦИЯ РАЗВИВАЮЩЕЙ ПРЕДМЕТНО-ПРОСТРАНСТВЕННОЙ СРЕДЫ</w:t>
      </w:r>
      <w:r w:rsidRPr="00B97354">
        <w:rPr>
          <w:b/>
        </w:rPr>
        <w:t xml:space="preserve"> </w:t>
      </w:r>
      <w:r w:rsidR="00572679">
        <w:rPr>
          <w:b/>
        </w:rPr>
        <w:t>В КАБИНЕТЕ УЧИТЕЛЯ-ДЕФЕКТОЛОГА И В ГРУППЕ</w:t>
      </w:r>
    </w:p>
    <w:p w:rsidR="007F4718" w:rsidRPr="00AA04B0" w:rsidRDefault="007F4718" w:rsidP="007F4718">
      <w:pPr>
        <w:pStyle w:val="HTML"/>
        <w:jc w:val="center"/>
        <w:rPr>
          <w:rFonts w:ascii="Times New Roman" w:hAnsi="Times New Roman"/>
          <w:b/>
          <w:sz w:val="24"/>
          <w:szCs w:val="24"/>
        </w:rPr>
      </w:pPr>
      <w:r w:rsidRPr="00AA04B0">
        <w:rPr>
          <w:rFonts w:ascii="Times New Roman" w:hAnsi="Times New Roman"/>
          <w:b/>
          <w:sz w:val="24"/>
          <w:szCs w:val="24"/>
        </w:rPr>
        <w:t>Обеспеченность методическими материалами и средствами обучения</w:t>
      </w:r>
    </w:p>
    <w:p w:rsidR="007F4718" w:rsidRDefault="007F4718" w:rsidP="007F4718">
      <w:pPr>
        <w:pStyle w:val="HTML"/>
        <w:jc w:val="center"/>
        <w:rPr>
          <w:rFonts w:ascii="Times New Roman" w:hAnsi="Times New Roman"/>
          <w:b/>
          <w:sz w:val="24"/>
          <w:szCs w:val="24"/>
        </w:rPr>
      </w:pPr>
      <w:r w:rsidRPr="00AA04B0">
        <w:rPr>
          <w:rFonts w:ascii="Times New Roman" w:hAnsi="Times New Roman"/>
          <w:b/>
          <w:sz w:val="24"/>
          <w:szCs w:val="24"/>
        </w:rPr>
        <w:t>и воспитания</w:t>
      </w:r>
    </w:p>
    <w:p w:rsidR="007F4718" w:rsidRPr="00AA04B0" w:rsidRDefault="007F4718" w:rsidP="007F4718">
      <w:pPr>
        <w:pStyle w:val="HTML"/>
        <w:jc w:val="both"/>
        <w:rPr>
          <w:rFonts w:ascii="Times New Roman" w:hAnsi="Times New Roman"/>
          <w:sz w:val="24"/>
          <w:szCs w:val="24"/>
        </w:rPr>
      </w:pPr>
      <w:r>
        <w:rPr>
          <w:rFonts w:ascii="Times New Roman" w:hAnsi="Times New Roman"/>
          <w:b/>
          <w:sz w:val="24"/>
          <w:szCs w:val="24"/>
        </w:rPr>
        <w:t xml:space="preserve"> </w:t>
      </w:r>
      <w:r w:rsidRPr="00AA04B0">
        <w:rPr>
          <w:rFonts w:ascii="Times New Roman" w:hAnsi="Times New Roman"/>
          <w:sz w:val="24"/>
          <w:szCs w:val="24"/>
        </w:rPr>
        <w:t>Для реализации Программы имеются необходимые игры, наглядно</w:t>
      </w:r>
      <w:r>
        <w:rPr>
          <w:rFonts w:ascii="Times New Roman" w:hAnsi="Times New Roman"/>
          <w:sz w:val="24"/>
          <w:szCs w:val="24"/>
        </w:rPr>
        <w:t>-</w:t>
      </w:r>
      <w:r w:rsidRPr="00AA04B0">
        <w:rPr>
          <w:rFonts w:ascii="Times New Roman" w:hAnsi="Times New Roman"/>
          <w:sz w:val="24"/>
          <w:szCs w:val="24"/>
        </w:rPr>
        <w:t>дидактические, учебно-игровые пособия и т.д.</w:t>
      </w:r>
    </w:p>
    <w:p w:rsidR="007F4718" w:rsidRPr="00AA04B0" w:rsidRDefault="007F4718" w:rsidP="007F4718">
      <w:pPr>
        <w:pStyle w:val="HTML"/>
        <w:jc w:val="both"/>
        <w:rPr>
          <w:rFonts w:ascii="Times New Roman" w:hAnsi="Times New Roman"/>
          <w:b/>
          <w:sz w:val="24"/>
          <w:szCs w:val="24"/>
        </w:rPr>
      </w:pPr>
      <w:r w:rsidRPr="00AA04B0">
        <w:rPr>
          <w:rFonts w:ascii="Times New Roman" w:hAnsi="Times New Roman"/>
          <w:b/>
          <w:sz w:val="24"/>
          <w:szCs w:val="24"/>
        </w:rPr>
        <w:t>Для реализации образовательной программы для детей с ЗПР используется:</w:t>
      </w:r>
    </w:p>
    <w:p w:rsidR="007F4718" w:rsidRPr="00AA04B0" w:rsidRDefault="007F4718" w:rsidP="007F4718">
      <w:pPr>
        <w:pStyle w:val="HTML"/>
        <w:jc w:val="both"/>
        <w:rPr>
          <w:rFonts w:ascii="Times New Roman" w:hAnsi="Times New Roman"/>
          <w:sz w:val="24"/>
          <w:szCs w:val="24"/>
        </w:rPr>
      </w:pPr>
      <w:r w:rsidRPr="00AA04B0">
        <w:rPr>
          <w:rFonts w:ascii="Times New Roman" w:hAnsi="Times New Roman"/>
          <w:sz w:val="24"/>
          <w:szCs w:val="24"/>
        </w:rPr>
        <w:t xml:space="preserve"> - Методическое пособие «Подготовка к школе детей с задержкой психического развития». Книга1/ Под общей ред. С.Г. Шевченко. – М.: Школьная Пресса,2003. – 96с.</w:t>
      </w:r>
    </w:p>
    <w:p w:rsidR="007F4718" w:rsidRDefault="007F4718" w:rsidP="007F4718">
      <w:pPr>
        <w:pStyle w:val="HTML"/>
        <w:jc w:val="center"/>
      </w:pPr>
      <w:r w:rsidRPr="00AA04B0">
        <w:rPr>
          <w:rFonts w:ascii="Times New Roman" w:hAnsi="Times New Roman"/>
          <w:sz w:val="24"/>
          <w:szCs w:val="24"/>
        </w:rPr>
        <w:t>- Методическое пособие «Подготовка к школе детей с задержкой психического развития». Книга 2/ Под общей ред. С.Г. Шевченко. – М.: Школьная Пресса,2004. – 112с</w:t>
      </w:r>
      <w:r w:rsidRPr="00AA04B0">
        <w:t xml:space="preserve"> </w:t>
      </w:r>
    </w:p>
    <w:p w:rsidR="007F4718" w:rsidRDefault="007F4718"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tbl>
      <w:tblPr>
        <w:tblStyle w:val="a8"/>
        <w:tblW w:w="0" w:type="auto"/>
        <w:tblInd w:w="-176" w:type="dxa"/>
        <w:tblLook w:val="04A0" w:firstRow="1" w:lastRow="0" w:firstColumn="1" w:lastColumn="0" w:noHBand="0" w:noVBand="1"/>
      </w:tblPr>
      <w:tblGrid>
        <w:gridCol w:w="2751"/>
        <w:gridCol w:w="1493"/>
        <w:gridCol w:w="5503"/>
      </w:tblGrid>
      <w:tr w:rsidR="00A93CAA" w:rsidTr="007F4718">
        <w:tc>
          <w:tcPr>
            <w:tcW w:w="2751"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xml:space="preserve">Познавательное развитие </w:t>
            </w:r>
          </w:p>
        </w:tc>
        <w:tc>
          <w:tcPr>
            <w:tcW w:w="1493"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Групповое помещение</w:t>
            </w:r>
          </w:p>
        </w:tc>
        <w:tc>
          <w:tcPr>
            <w:tcW w:w="5503" w:type="dxa"/>
          </w:tcPr>
          <w:p w:rsidR="00A93CAA" w:rsidRDefault="00A93CAA" w:rsidP="00302A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Разные виды шнуровок, кубики, домино, </w:t>
            </w:r>
            <w:proofErr w:type="spellStart"/>
            <w:r>
              <w:t>пазлы</w:t>
            </w:r>
            <w:proofErr w:type="spellEnd"/>
            <w:r>
              <w:t>, настольно-печатные игры, разные виды мозаик. Дидактические игры, головоломки. Пеналы для развития математических представлений.</w:t>
            </w:r>
          </w:p>
          <w:p w:rsidR="007F4718" w:rsidRPr="00AA04B0" w:rsidRDefault="007F4718" w:rsidP="007F4718">
            <w:pPr>
              <w:pStyle w:val="HTML"/>
              <w:rPr>
                <w:rFonts w:ascii="Times New Roman" w:hAnsi="Times New Roman"/>
                <w:b/>
                <w:sz w:val="24"/>
                <w:szCs w:val="24"/>
              </w:rPr>
            </w:pPr>
            <w:r w:rsidRPr="00AA04B0">
              <w:rPr>
                <w:rFonts w:ascii="Times New Roman" w:hAnsi="Times New Roman"/>
                <w:b/>
                <w:sz w:val="24"/>
                <w:szCs w:val="24"/>
              </w:rPr>
              <w:t xml:space="preserve">Развитие элементарных математических представлений </w:t>
            </w:r>
          </w:p>
          <w:p w:rsidR="007F4718" w:rsidRPr="00AA04B0" w:rsidRDefault="007F4718" w:rsidP="007F4718">
            <w:pPr>
              <w:pStyle w:val="HTML"/>
              <w:rPr>
                <w:rFonts w:ascii="Times New Roman" w:hAnsi="Times New Roman"/>
                <w:sz w:val="24"/>
                <w:szCs w:val="24"/>
              </w:rPr>
            </w:pPr>
            <w:r w:rsidRPr="00AA04B0">
              <w:rPr>
                <w:rFonts w:ascii="Times New Roman" w:hAnsi="Times New Roman"/>
                <w:sz w:val="24"/>
                <w:szCs w:val="24"/>
              </w:rPr>
              <w:t>Методические пособия: 1. Морозова И.А., Пушкарева М.А. Развитие элементарных математических представлений. Конспекты занятий. Для работы с детьми 5-6 лет с ЗПР. – М.: МОЗАИКА-СИНТЕЗ, 2010. - 136с.</w:t>
            </w:r>
          </w:p>
          <w:p w:rsidR="007F4718" w:rsidRDefault="007F4718" w:rsidP="007F4718">
            <w:pPr>
              <w:pStyle w:val="HTML"/>
              <w:rPr>
                <w:rFonts w:ascii="Times New Roman" w:hAnsi="Times New Roman"/>
                <w:b/>
                <w:sz w:val="24"/>
                <w:szCs w:val="24"/>
              </w:rPr>
            </w:pPr>
            <w:r w:rsidRPr="00AA04B0">
              <w:rPr>
                <w:rFonts w:ascii="Times New Roman" w:hAnsi="Times New Roman"/>
                <w:sz w:val="24"/>
                <w:szCs w:val="24"/>
              </w:rPr>
              <w:t>2. Тетрадь по математике для детского сада. Рабочая тетрадь к книге И.А. Морозовой</w:t>
            </w:r>
            <w:proofErr w:type="gramStart"/>
            <w:r w:rsidRPr="00AA04B0">
              <w:rPr>
                <w:rFonts w:ascii="Times New Roman" w:hAnsi="Times New Roman"/>
                <w:sz w:val="24"/>
                <w:szCs w:val="24"/>
              </w:rPr>
              <w:t>, .</w:t>
            </w:r>
            <w:proofErr w:type="gramEnd"/>
            <w:r w:rsidRPr="00AA04B0">
              <w:rPr>
                <w:rFonts w:ascii="Times New Roman" w:hAnsi="Times New Roman"/>
                <w:sz w:val="24"/>
                <w:szCs w:val="24"/>
              </w:rPr>
              <w:t xml:space="preserve">А. </w:t>
            </w:r>
            <w:proofErr w:type="spellStart"/>
            <w:r w:rsidRPr="00AA04B0">
              <w:rPr>
                <w:rFonts w:ascii="Times New Roman" w:hAnsi="Times New Roman"/>
                <w:sz w:val="24"/>
                <w:szCs w:val="24"/>
              </w:rPr>
              <w:t>Пушкаревой</w:t>
            </w:r>
            <w:proofErr w:type="spellEnd"/>
            <w:r w:rsidRPr="00AA04B0">
              <w:rPr>
                <w:rFonts w:ascii="Times New Roman" w:hAnsi="Times New Roman"/>
                <w:sz w:val="24"/>
                <w:szCs w:val="24"/>
              </w:rPr>
              <w:t xml:space="preserve"> «Развитие элементарных математических представлений». М: Мозаика-Синтез, - 48 с.</w:t>
            </w:r>
          </w:p>
          <w:p w:rsidR="007F4718" w:rsidRPr="00AA04B0" w:rsidRDefault="007F4718" w:rsidP="007F4718">
            <w:pPr>
              <w:pStyle w:val="HTML"/>
              <w:jc w:val="both"/>
              <w:rPr>
                <w:rFonts w:ascii="Times New Roman" w:hAnsi="Times New Roman"/>
                <w:b/>
                <w:sz w:val="24"/>
                <w:szCs w:val="24"/>
              </w:rPr>
            </w:pPr>
            <w:r w:rsidRPr="00AA04B0">
              <w:rPr>
                <w:rFonts w:ascii="Times New Roman" w:hAnsi="Times New Roman"/>
                <w:b/>
                <w:sz w:val="24"/>
                <w:szCs w:val="24"/>
              </w:rPr>
              <w:t xml:space="preserve">Ознакомление с окружающим миром </w:t>
            </w:r>
          </w:p>
          <w:p w:rsidR="007F4718" w:rsidRPr="007F4718" w:rsidRDefault="007F4718" w:rsidP="007F4718">
            <w:pPr>
              <w:pStyle w:val="HTML"/>
              <w:jc w:val="both"/>
              <w:rPr>
                <w:rFonts w:ascii="Times New Roman" w:hAnsi="Times New Roman"/>
                <w:sz w:val="24"/>
                <w:szCs w:val="24"/>
              </w:rPr>
            </w:pPr>
            <w:r w:rsidRPr="00AA04B0">
              <w:rPr>
                <w:rFonts w:ascii="Times New Roman" w:hAnsi="Times New Roman"/>
                <w:sz w:val="24"/>
                <w:szCs w:val="24"/>
              </w:rPr>
              <w:t xml:space="preserve">Методическое пособие: - Морозова И.А., Пушкарева М.А. Ознакомление с окружающим миром. Конспекты занятий для работы с детьми с ЗПР 5-6 лет. – 2-е изд., </w:t>
            </w:r>
            <w:proofErr w:type="spellStart"/>
            <w:r w:rsidRPr="00AA04B0">
              <w:rPr>
                <w:rFonts w:ascii="Times New Roman" w:hAnsi="Times New Roman"/>
                <w:sz w:val="24"/>
                <w:szCs w:val="24"/>
              </w:rPr>
              <w:t>испр</w:t>
            </w:r>
            <w:proofErr w:type="spellEnd"/>
            <w:proofErr w:type="gramStart"/>
            <w:r w:rsidRPr="00AA04B0">
              <w:rPr>
                <w:rFonts w:ascii="Times New Roman" w:hAnsi="Times New Roman"/>
                <w:sz w:val="24"/>
                <w:szCs w:val="24"/>
              </w:rPr>
              <w:t>.</w:t>
            </w:r>
            <w:proofErr w:type="gramEnd"/>
            <w:r w:rsidRPr="00AA04B0">
              <w:rPr>
                <w:rFonts w:ascii="Times New Roman" w:hAnsi="Times New Roman"/>
                <w:sz w:val="24"/>
                <w:szCs w:val="24"/>
              </w:rPr>
              <w:t xml:space="preserve"> и доп. – М.: МОЗАИКА-СИНТЕЗ, 2021. – 208 с.</w:t>
            </w:r>
          </w:p>
        </w:tc>
      </w:tr>
      <w:tr w:rsidR="00A93CAA" w:rsidTr="007F4718">
        <w:tc>
          <w:tcPr>
            <w:tcW w:w="2751"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xml:space="preserve">Речевое развитие </w:t>
            </w:r>
          </w:p>
        </w:tc>
        <w:tc>
          <w:tcPr>
            <w:tcW w:w="1493"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Групповое помещение</w:t>
            </w:r>
          </w:p>
        </w:tc>
        <w:tc>
          <w:tcPr>
            <w:tcW w:w="5503" w:type="dxa"/>
          </w:tcPr>
          <w:p w:rsidR="00A93CAA" w:rsidRDefault="00A93CAA" w:rsidP="00302A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Дидактические речевые игры, модели, схемы, алгоритмы, детская библиотечка с подбором художественной литературы в соответствии с возрастом. Индивидуальные зеркала</w:t>
            </w:r>
          </w:p>
          <w:p w:rsidR="007F4718" w:rsidRPr="00AA04B0" w:rsidRDefault="007F4718" w:rsidP="007F4718">
            <w:pPr>
              <w:pStyle w:val="HTML"/>
              <w:jc w:val="both"/>
              <w:rPr>
                <w:rFonts w:ascii="Times New Roman" w:hAnsi="Times New Roman"/>
                <w:b/>
                <w:sz w:val="24"/>
                <w:szCs w:val="24"/>
              </w:rPr>
            </w:pPr>
            <w:r w:rsidRPr="00AA04B0">
              <w:rPr>
                <w:rFonts w:ascii="Times New Roman" w:hAnsi="Times New Roman"/>
                <w:b/>
                <w:sz w:val="24"/>
                <w:szCs w:val="24"/>
              </w:rPr>
              <w:t>Методические пособия:</w:t>
            </w:r>
          </w:p>
          <w:p w:rsidR="007F4718" w:rsidRDefault="007F4718" w:rsidP="007F4718">
            <w:pPr>
              <w:pStyle w:val="HTML"/>
              <w:jc w:val="both"/>
              <w:rPr>
                <w:rFonts w:ascii="Times New Roman" w:hAnsi="Times New Roman"/>
                <w:sz w:val="24"/>
                <w:szCs w:val="24"/>
              </w:rPr>
            </w:pPr>
            <w:r w:rsidRPr="00845D59">
              <w:rPr>
                <w:rFonts w:ascii="Times New Roman" w:hAnsi="Times New Roman"/>
                <w:sz w:val="24"/>
                <w:szCs w:val="24"/>
              </w:rPr>
              <w:t xml:space="preserve">1. Морозова И.А., Пушкарева М.А. Развитие речевого восприятия. Конспекты занятий для </w:t>
            </w:r>
            <w:r w:rsidRPr="00845D59">
              <w:rPr>
                <w:rFonts w:ascii="Times New Roman" w:hAnsi="Times New Roman"/>
                <w:sz w:val="24"/>
                <w:szCs w:val="24"/>
              </w:rPr>
              <w:lastRenderedPageBreak/>
              <w:t xml:space="preserve">работы с детьми с ЗПР 5-6 лет. – М.: МОЗАИКАСИНТЕЗ, 2022 – 88 с. </w:t>
            </w:r>
          </w:p>
          <w:p w:rsidR="007F4718" w:rsidRDefault="007F4718" w:rsidP="007F4718">
            <w:pPr>
              <w:pStyle w:val="HTML"/>
              <w:jc w:val="both"/>
              <w:rPr>
                <w:rFonts w:ascii="Times New Roman" w:hAnsi="Times New Roman"/>
                <w:sz w:val="24"/>
                <w:szCs w:val="24"/>
              </w:rPr>
            </w:pPr>
            <w:r w:rsidRPr="00845D59">
              <w:rPr>
                <w:rFonts w:ascii="Times New Roman" w:hAnsi="Times New Roman"/>
                <w:sz w:val="24"/>
                <w:szCs w:val="24"/>
              </w:rPr>
              <w:t xml:space="preserve">2. Тетрадь по развитию речи в детском саду. Рабочая тетрадь к книге </w:t>
            </w:r>
            <w:proofErr w:type="spellStart"/>
            <w:r w:rsidRPr="00845D59">
              <w:rPr>
                <w:rFonts w:ascii="Times New Roman" w:hAnsi="Times New Roman"/>
                <w:sz w:val="24"/>
                <w:szCs w:val="24"/>
              </w:rPr>
              <w:t>И.А.Морозовой</w:t>
            </w:r>
            <w:proofErr w:type="spellEnd"/>
            <w:r w:rsidRPr="00845D59">
              <w:rPr>
                <w:rFonts w:ascii="Times New Roman" w:hAnsi="Times New Roman"/>
                <w:sz w:val="24"/>
                <w:szCs w:val="24"/>
              </w:rPr>
              <w:t xml:space="preserve"> и М.А. </w:t>
            </w:r>
            <w:proofErr w:type="spellStart"/>
            <w:r w:rsidRPr="00845D59">
              <w:rPr>
                <w:rFonts w:ascii="Times New Roman" w:hAnsi="Times New Roman"/>
                <w:sz w:val="24"/>
                <w:szCs w:val="24"/>
              </w:rPr>
              <w:t>Пушкаревой</w:t>
            </w:r>
            <w:proofErr w:type="spellEnd"/>
            <w:r w:rsidRPr="00845D59">
              <w:rPr>
                <w:rFonts w:ascii="Times New Roman" w:hAnsi="Times New Roman"/>
                <w:sz w:val="24"/>
                <w:szCs w:val="24"/>
              </w:rPr>
              <w:t xml:space="preserve"> «Развитие речевого восприятия». М.: МОЗАИКА-СИНТЕЗ, – 16 с.</w:t>
            </w:r>
          </w:p>
          <w:p w:rsidR="007F4718" w:rsidRDefault="007F4718" w:rsidP="007F4718">
            <w:pPr>
              <w:contextualSpacing/>
              <w:jc w:val="both"/>
            </w:pPr>
            <w:r>
              <w:t xml:space="preserve">3. </w:t>
            </w:r>
            <w:r w:rsidRPr="0033042D">
              <w:t>Н.А. Цыпин</w:t>
            </w:r>
            <w:r>
              <w:t>а</w:t>
            </w:r>
            <w:r w:rsidRPr="0033042D">
              <w:t>, И.Н. Волков</w:t>
            </w:r>
            <w:r>
              <w:t>а</w:t>
            </w:r>
            <w:r w:rsidRPr="0033042D">
              <w:t xml:space="preserve"> «Почитаем — поиграем» (М., 1995).</w:t>
            </w:r>
          </w:p>
          <w:p w:rsidR="007F4718" w:rsidRDefault="007F4718" w:rsidP="00302A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r>
      <w:tr w:rsidR="00A93CAA" w:rsidTr="007F4718">
        <w:tc>
          <w:tcPr>
            <w:tcW w:w="2751"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lastRenderedPageBreak/>
              <w:t xml:space="preserve">Моторное развитие </w:t>
            </w:r>
          </w:p>
        </w:tc>
        <w:tc>
          <w:tcPr>
            <w:tcW w:w="1493"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Кабинет учителя - дефектолога</w:t>
            </w:r>
          </w:p>
        </w:tc>
        <w:tc>
          <w:tcPr>
            <w:tcW w:w="5503" w:type="dxa"/>
          </w:tcPr>
          <w:p w:rsidR="00A93CAA" w:rsidRDefault="00A93CAA" w:rsidP="00302A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Плоскостные изображения предметов и объектов для обводки; разрезные картинки, разрезные деревянные картинки; кубики; </w:t>
            </w:r>
            <w:proofErr w:type="spellStart"/>
            <w:r>
              <w:t>пазлы</w:t>
            </w:r>
            <w:proofErr w:type="spellEnd"/>
            <w:r>
              <w:t xml:space="preserve"> разных видов; массажные мячики; «Су-</w:t>
            </w:r>
            <w:proofErr w:type="spellStart"/>
            <w:r>
              <w:t>джок</w:t>
            </w:r>
            <w:proofErr w:type="spellEnd"/>
            <w:r>
              <w:t xml:space="preserve">»; игрушки-шнуровки </w:t>
            </w:r>
            <w:proofErr w:type="gramStart"/>
            <w:r>
              <w:t>( «</w:t>
            </w:r>
            <w:proofErr w:type="gramEnd"/>
            <w:r>
              <w:t>ботинок», «бусы»); конструкторы; мозаики; бусы для нанизывания; пирамидка</w:t>
            </w:r>
          </w:p>
        </w:tc>
      </w:tr>
      <w:tr w:rsidR="00A93CAA" w:rsidTr="007F4718">
        <w:tc>
          <w:tcPr>
            <w:tcW w:w="2751"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xml:space="preserve">Речевое развитие </w:t>
            </w:r>
          </w:p>
        </w:tc>
        <w:tc>
          <w:tcPr>
            <w:tcW w:w="1493"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Кабинет учителя - дефектолога</w:t>
            </w:r>
          </w:p>
        </w:tc>
        <w:tc>
          <w:tcPr>
            <w:tcW w:w="5503" w:type="dxa"/>
          </w:tcPr>
          <w:p w:rsidR="00A93CAA" w:rsidRDefault="00A93CAA" w:rsidP="00302A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Комплексы артикуляционной гимнастики; предметные картинки, сюжетные картинки по изучаемым лексическим темам; наглядно-дидактические пособия; настольно-печатные дидактические игры, лото для автоматизации и дифференциации разных групп звуков; буквы, кассы букв, пеналы для звукового анализа, картотеки, дидактический материал для автоматизации звуков, настольно-печатные игры для совершенствования грамматического строя речи: игры и пособия для обучения грамоте и формирования готовности к школе; раздаточный материал и материал для фронтальной работы по формированию навыков звукового анализа, навыков анализа и синтеза предложений (карточки для определения места звука в слове, фишки красного, синего, зеленого цветов для обозначения звуков, схемы предложения; схемы для слогового анализа; схемы-домики для определения места звука в слове). Набор постановочных зондов, шпатели, ватные диски, марлевые салфетки, стерилизатор для дезинфекции </w:t>
            </w:r>
          </w:p>
        </w:tc>
      </w:tr>
      <w:tr w:rsidR="00A93CAA" w:rsidTr="007F4718">
        <w:tc>
          <w:tcPr>
            <w:tcW w:w="2751"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xml:space="preserve">Познавательно е развитие </w:t>
            </w:r>
          </w:p>
        </w:tc>
        <w:tc>
          <w:tcPr>
            <w:tcW w:w="1493" w:type="dxa"/>
          </w:tcPr>
          <w:p w:rsidR="00A93CAA" w:rsidRDefault="00A93CAA"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Кабинет учителя - дефектолога</w:t>
            </w:r>
          </w:p>
        </w:tc>
        <w:tc>
          <w:tcPr>
            <w:tcW w:w="5503" w:type="dxa"/>
          </w:tcPr>
          <w:p w:rsidR="00A93CAA" w:rsidRDefault="00A93CAA" w:rsidP="00302A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Доска </w:t>
            </w:r>
            <w:proofErr w:type="spellStart"/>
            <w:r>
              <w:t>Сегена</w:t>
            </w:r>
            <w:proofErr w:type="spellEnd"/>
            <w:r>
              <w:t xml:space="preserve">; </w:t>
            </w:r>
            <w:proofErr w:type="spellStart"/>
            <w:r>
              <w:t>бизиборд</w:t>
            </w:r>
            <w:proofErr w:type="spellEnd"/>
            <w:r>
              <w:t>; пирамидка, матрешка; «стаканчики»; головоломка «</w:t>
            </w:r>
            <w:proofErr w:type="spellStart"/>
            <w:r>
              <w:t>танграм</w:t>
            </w:r>
            <w:proofErr w:type="spellEnd"/>
            <w:r>
              <w:t>»; дидактический материал для закрепления навыков счета: «Сколько не хватает», «</w:t>
            </w:r>
            <w:proofErr w:type="spellStart"/>
            <w:r>
              <w:t>Посчитайка</w:t>
            </w:r>
            <w:proofErr w:type="spellEnd"/>
            <w:r>
              <w:t>», «Учись считать». Касса счетных материалов, счетный материал (счетные палочки, грибочки, елочки); дидактические развивающие игры для развития психических процессов.</w:t>
            </w:r>
          </w:p>
        </w:tc>
      </w:tr>
    </w:tbl>
    <w:p w:rsidR="00B97354" w:rsidRPr="00B97354" w:rsidRDefault="00B97354"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p w:rsidR="007F4718" w:rsidRDefault="00B97354" w:rsidP="007F4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sidRPr="00B97354">
        <w:rPr>
          <w:b/>
        </w:rPr>
        <w:t>3.3.</w:t>
      </w:r>
      <w:r w:rsidRPr="00B97354">
        <w:rPr>
          <w:b/>
        </w:rPr>
        <w:tab/>
      </w:r>
      <w:r w:rsidR="00572679">
        <w:rPr>
          <w:b/>
        </w:rPr>
        <w:t>УЧЕБНЫЙ ПЛАН</w:t>
      </w:r>
    </w:p>
    <w:p w:rsidR="009A7054" w:rsidRPr="007F4718" w:rsidRDefault="009A7054" w:rsidP="007F4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A7054">
        <w:rPr>
          <w:b/>
        </w:rPr>
        <w:t>Учебный план для старшей группы компенсирующей направленности (ЗПР)</w:t>
      </w:r>
      <w:r>
        <w:t xml:space="preserve"> Учебный план ориентирован на усвоение образовательной программы дошкольного образования Учреждения. Примерная продолжительность учебного года 37 недель. </w:t>
      </w:r>
      <w:r>
        <w:lastRenderedPageBreak/>
        <w:t>Образовательный процесс условно делится на несколько периодов: I период — сентябрь, октябрь, ноябрь (1</w:t>
      </w:r>
      <w:r w:rsidR="00E112E2">
        <w:t>1</w:t>
      </w:r>
      <w:r>
        <w:t xml:space="preserve"> недель); </w:t>
      </w:r>
    </w:p>
    <w:p w:rsidR="009A7054" w:rsidRDefault="009A7054" w:rsidP="007F4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II период — декабрь, январь, февраль (12 недель);</w:t>
      </w:r>
    </w:p>
    <w:p w:rsidR="009A7054" w:rsidRDefault="009A7054" w:rsidP="007F4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III период - март, апрель, май (1</w:t>
      </w:r>
      <w:r w:rsidR="00E112E2">
        <w:t>1</w:t>
      </w:r>
      <w:r>
        <w:t xml:space="preserve"> недель). </w:t>
      </w:r>
    </w:p>
    <w:p w:rsidR="009A7054" w:rsidRDefault="007F4718" w:rsidP="007F4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A7054">
        <w:t>В начале учебного года (в сентябре) проводится стартовое логопедическое и психолого-педагогическое обследование воспитанников в процессе проведения НОД. Первые недели января и мая – каникулы.</w:t>
      </w:r>
    </w:p>
    <w:p w:rsidR="009207C1" w:rsidRDefault="009207C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sidRPr="00E33844">
        <w:rPr>
          <w:b/>
        </w:rPr>
        <w:t>Учебный план непосредственной образовательной деятельности учителя</w:t>
      </w:r>
      <w:r>
        <w:rPr>
          <w:b/>
        </w:rPr>
        <w:t>-</w:t>
      </w:r>
      <w:r w:rsidRPr="009501D8">
        <w:rPr>
          <w:b/>
        </w:rPr>
        <w:t>дефектолога (старшая группа)</w:t>
      </w:r>
    </w:p>
    <w:tbl>
      <w:tblPr>
        <w:tblStyle w:val="a8"/>
        <w:tblW w:w="0" w:type="auto"/>
        <w:tblInd w:w="-601" w:type="dxa"/>
        <w:tblLook w:val="04A0" w:firstRow="1" w:lastRow="0" w:firstColumn="1" w:lastColumn="0" w:noHBand="0" w:noVBand="1"/>
      </w:tblPr>
      <w:tblGrid>
        <w:gridCol w:w="3570"/>
        <w:gridCol w:w="506"/>
        <w:gridCol w:w="506"/>
        <w:gridCol w:w="506"/>
        <w:gridCol w:w="506"/>
        <w:gridCol w:w="506"/>
        <w:gridCol w:w="506"/>
        <w:gridCol w:w="506"/>
        <w:gridCol w:w="506"/>
        <w:gridCol w:w="506"/>
        <w:gridCol w:w="2048"/>
      </w:tblGrid>
      <w:tr w:rsidR="00A139C5" w:rsidRPr="009501D8" w:rsidTr="007F4718">
        <w:trPr>
          <w:trHeight w:val="510"/>
        </w:trPr>
        <w:tc>
          <w:tcPr>
            <w:tcW w:w="3570" w:type="dxa"/>
            <w:vMerge w:val="restart"/>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501D8">
              <w:t>Непосредственная образовательная деятельность с учителем-дефектологом</w:t>
            </w:r>
          </w:p>
          <w:p w:rsidR="006B43EC" w:rsidRPr="009501D8" w:rsidRDefault="006B43EC"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4554" w:type="dxa"/>
            <w:gridSpan w:val="9"/>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t>Итоговое суммарное количество ООД в месяц</w:t>
            </w:r>
          </w:p>
        </w:tc>
        <w:tc>
          <w:tcPr>
            <w:tcW w:w="2048" w:type="dxa"/>
            <w:vMerge w:val="restart"/>
          </w:tcPr>
          <w:p w:rsidR="00A139C5"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501D8">
              <w:t>Итоговое суммарное количество ООД с учителем-дефектологом в</w:t>
            </w:r>
          </w:p>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501D8">
              <w:t xml:space="preserve"> </w:t>
            </w:r>
            <w:r w:rsidR="00A139C5" w:rsidRPr="009501D8">
              <w:t>Г</w:t>
            </w:r>
            <w:r w:rsidRPr="009501D8">
              <w:t>од</w:t>
            </w:r>
          </w:p>
          <w:p w:rsidR="00A139C5" w:rsidRPr="009501D8" w:rsidRDefault="00A139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A139C5" w:rsidRPr="009501D8" w:rsidTr="007F4718">
        <w:trPr>
          <w:trHeight w:val="580"/>
        </w:trPr>
        <w:tc>
          <w:tcPr>
            <w:tcW w:w="3570" w:type="dxa"/>
            <w:vMerge/>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518" w:type="dxa"/>
            <w:gridSpan w:val="3"/>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t>1 период (1</w:t>
            </w:r>
            <w:r w:rsidR="00E112E2" w:rsidRPr="009501D8">
              <w:t>1</w:t>
            </w:r>
            <w:r w:rsidRPr="009501D8">
              <w:t xml:space="preserve"> недель)</w:t>
            </w:r>
          </w:p>
        </w:tc>
        <w:tc>
          <w:tcPr>
            <w:tcW w:w="1518" w:type="dxa"/>
            <w:gridSpan w:val="3"/>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501D8">
              <w:t>1 период (12 недель)</w:t>
            </w:r>
          </w:p>
          <w:p w:rsidR="006B43EC" w:rsidRPr="009501D8" w:rsidRDefault="006B43EC"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18" w:type="dxa"/>
            <w:gridSpan w:val="3"/>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t>1 период (1</w:t>
            </w:r>
            <w:r w:rsidR="00E112E2" w:rsidRPr="009501D8">
              <w:t>1</w:t>
            </w:r>
            <w:r w:rsidRPr="009501D8">
              <w:t xml:space="preserve"> недель)</w:t>
            </w:r>
          </w:p>
        </w:tc>
        <w:tc>
          <w:tcPr>
            <w:tcW w:w="2048" w:type="dxa"/>
            <w:vMerge/>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A139C5" w:rsidRPr="009501D8" w:rsidTr="007F4718">
        <w:trPr>
          <w:cantSplit/>
          <w:trHeight w:val="1134"/>
        </w:trPr>
        <w:tc>
          <w:tcPr>
            <w:tcW w:w="3570" w:type="dxa"/>
          </w:tcPr>
          <w:p w:rsidR="00A139C5" w:rsidRPr="009501D8" w:rsidRDefault="00A139C5" w:rsidP="00A139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139C5" w:rsidRPr="009501D8" w:rsidRDefault="00A139C5" w:rsidP="00A139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t>Учебные месяцы</w:t>
            </w:r>
          </w:p>
          <w:p w:rsidR="00A139C5" w:rsidRPr="009501D8" w:rsidRDefault="00A139C5" w:rsidP="00A139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06" w:type="dxa"/>
            <w:textDirection w:val="btLr"/>
          </w:tcPr>
          <w:p w:rsidR="00E33844"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сентябрь</w:t>
            </w:r>
          </w:p>
        </w:tc>
        <w:tc>
          <w:tcPr>
            <w:tcW w:w="506" w:type="dxa"/>
            <w:textDirection w:val="btLr"/>
          </w:tcPr>
          <w:p w:rsidR="00E33844"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октябрь</w:t>
            </w:r>
          </w:p>
        </w:tc>
        <w:tc>
          <w:tcPr>
            <w:tcW w:w="506" w:type="dxa"/>
            <w:textDirection w:val="btLr"/>
          </w:tcPr>
          <w:p w:rsidR="00E33844"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ноябрь</w:t>
            </w:r>
          </w:p>
        </w:tc>
        <w:tc>
          <w:tcPr>
            <w:tcW w:w="506" w:type="dxa"/>
            <w:textDirection w:val="btLr"/>
          </w:tcPr>
          <w:p w:rsidR="00E33844"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декабрь</w:t>
            </w:r>
          </w:p>
        </w:tc>
        <w:tc>
          <w:tcPr>
            <w:tcW w:w="506" w:type="dxa"/>
            <w:textDirection w:val="btLr"/>
          </w:tcPr>
          <w:p w:rsidR="00E33844"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январь</w:t>
            </w:r>
          </w:p>
        </w:tc>
        <w:tc>
          <w:tcPr>
            <w:tcW w:w="506" w:type="dxa"/>
            <w:textDirection w:val="btLr"/>
          </w:tcPr>
          <w:p w:rsidR="00E33844"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февраль</w:t>
            </w:r>
          </w:p>
        </w:tc>
        <w:tc>
          <w:tcPr>
            <w:tcW w:w="506" w:type="dxa"/>
            <w:textDirection w:val="btLr"/>
          </w:tcPr>
          <w:p w:rsidR="00E33844"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март</w:t>
            </w:r>
          </w:p>
        </w:tc>
        <w:tc>
          <w:tcPr>
            <w:tcW w:w="506" w:type="dxa"/>
            <w:textDirection w:val="btLr"/>
          </w:tcPr>
          <w:p w:rsidR="00E33844"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 xml:space="preserve">Апрель   </w:t>
            </w:r>
          </w:p>
          <w:p w:rsidR="006B43EC"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b/>
              </w:rPr>
            </w:pPr>
          </w:p>
        </w:tc>
        <w:tc>
          <w:tcPr>
            <w:tcW w:w="506" w:type="dxa"/>
            <w:textDirection w:val="btLr"/>
          </w:tcPr>
          <w:p w:rsidR="006B43EC"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9501D8">
              <w:rPr>
                <w:b/>
              </w:rPr>
              <w:t>май</w:t>
            </w:r>
          </w:p>
          <w:p w:rsidR="006B43EC" w:rsidRPr="009501D8" w:rsidRDefault="006B43EC" w:rsidP="006B4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b/>
              </w:rPr>
            </w:pPr>
          </w:p>
        </w:tc>
        <w:tc>
          <w:tcPr>
            <w:tcW w:w="2048" w:type="dxa"/>
          </w:tcPr>
          <w:p w:rsidR="00E33844" w:rsidRPr="009501D8" w:rsidRDefault="00A139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501D8">
              <w:rPr>
                <w:b/>
              </w:rPr>
              <w:t>9</w:t>
            </w:r>
          </w:p>
        </w:tc>
      </w:tr>
      <w:tr w:rsidR="00A139C5" w:rsidRPr="009501D8" w:rsidTr="007F4718">
        <w:tc>
          <w:tcPr>
            <w:tcW w:w="3570" w:type="dxa"/>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t>Периодичность рабочих недель в месяц</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w:t>
            </w:r>
          </w:p>
        </w:tc>
        <w:tc>
          <w:tcPr>
            <w:tcW w:w="506" w:type="dxa"/>
          </w:tcPr>
          <w:p w:rsidR="00E33844" w:rsidRPr="009501D8" w:rsidRDefault="002263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9501D8">
              <w:rPr>
                <w:b/>
                <w:lang w:val="en-US"/>
              </w:rPr>
              <w:t>4</w:t>
            </w:r>
          </w:p>
        </w:tc>
        <w:tc>
          <w:tcPr>
            <w:tcW w:w="506" w:type="dxa"/>
          </w:tcPr>
          <w:p w:rsidR="00E33844" w:rsidRPr="009501D8" w:rsidRDefault="002263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9501D8">
              <w:rPr>
                <w:b/>
                <w:lang w:val="en-US"/>
              </w:rPr>
              <w:t>5</w:t>
            </w:r>
          </w:p>
        </w:tc>
        <w:tc>
          <w:tcPr>
            <w:tcW w:w="506" w:type="dxa"/>
          </w:tcPr>
          <w:p w:rsidR="00E33844" w:rsidRPr="009501D8" w:rsidRDefault="002263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9501D8">
              <w:rPr>
                <w:b/>
                <w:lang w:val="en-US"/>
              </w:rPr>
              <w:t>4</w:t>
            </w:r>
          </w:p>
        </w:tc>
        <w:tc>
          <w:tcPr>
            <w:tcW w:w="506" w:type="dxa"/>
          </w:tcPr>
          <w:p w:rsidR="00E33844" w:rsidRPr="009501D8" w:rsidRDefault="002263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9501D8">
              <w:rPr>
                <w:b/>
                <w:lang w:val="en-US"/>
              </w:rPr>
              <w:t>4</w:t>
            </w:r>
          </w:p>
        </w:tc>
        <w:tc>
          <w:tcPr>
            <w:tcW w:w="506" w:type="dxa"/>
          </w:tcPr>
          <w:p w:rsidR="00E33844" w:rsidRPr="009501D8" w:rsidRDefault="002263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9501D8">
              <w:rPr>
                <w:b/>
                <w:lang w:val="en-US"/>
              </w:rPr>
              <w:t>4</w:t>
            </w:r>
          </w:p>
        </w:tc>
        <w:tc>
          <w:tcPr>
            <w:tcW w:w="506" w:type="dxa"/>
          </w:tcPr>
          <w:p w:rsidR="00E33844" w:rsidRPr="009501D8" w:rsidRDefault="002263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9501D8">
              <w:rPr>
                <w:b/>
                <w:lang w:val="en-US"/>
              </w:rPr>
              <w:t>4</w:t>
            </w:r>
          </w:p>
        </w:tc>
        <w:tc>
          <w:tcPr>
            <w:tcW w:w="506" w:type="dxa"/>
          </w:tcPr>
          <w:p w:rsidR="00E33844" w:rsidRPr="009501D8" w:rsidRDefault="002263C5"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9501D8">
              <w:rPr>
                <w:b/>
                <w:lang w:val="en-US"/>
              </w:rPr>
              <w:t>4</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w:t>
            </w:r>
          </w:p>
        </w:tc>
        <w:tc>
          <w:tcPr>
            <w:tcW w:w="2048" w:type="dxa"/>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3</w:t>
            </w:r>
            <w:r w:rsidR="00394FE1" w:rsidRPr="009501D8">
              <w:rPr>
                <w:b/>
              </w:rPr>
              <w:t>6</w:t>
            </w:r>
          </w:p>
        </w:tc>
      </w:tr>
      <w:tr w:rsidR="00A139C5" w:rsidRPr="009501D8" w:rsidTr="007F4718">
        <w:tc>
          <w:tcPr>
            <w:tcW w:w="3570" w:type="dxa"/>
          </w:tcPr>
          <w:p w:rsidR="00E33844" w:rsidRPr="009501D8" w:rsidRDefault="00E33844"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t>Периодичность ООД с учителем-дефектологом в месяц</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10</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20</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25</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20</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20</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20</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20</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20</w:t>
            </w:r>
          </w:p>
        </w:tc>
        <w:tc>
          <w:tcPr>
            <w:tcW w:w="506"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10</w:t>
            </w:r>
          </w:p>
        </w:tc>
        <w:tc>
          <w:tcPr>
            <w:tcW w:w="2048" w:type="dxa"/>
          </w:tcPr>
          <w:p w:rsidR="00E33844"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165</w:t>
            </w:r>
          </w:p>
        </w:tc>
      </w:tr>
      <w:tr w:rsidR="003220BF" w:rsidRPr="009501D8" w:rsidTr="007F4718">
        <w:tc>
          <w:tcPr>
            <w:tcW w:w="3570" w:type="dxa"/>
          </w:tcPr>
          <w:p w:rsidR="003220BF" w:rsidRPr="009501D8" w:rsidRDefault="003220BF"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t>Периодичность ООД с учителем-дефектологом по периодам</w:t>
            </w:r>
          </w:p>
        </w:tc>
        <w:tc>
          <w:tcPr>
            <w:tcW w:w="1518" w:type="dxa"/>
            <w:gridSpan w:val="3"/>
          </w:tcPr>
          <w:p w:rsidR="003220BF"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55</w:t>
            </w:r>
          </w:p>
        </w:tc>
        <w:tc>
          <w:tcPr>
            <w:tcW w:w="1518" w:type="dxa"/>
            <w:gridSpan w:val="3"/>
          </w:tcPr>
          <w:p w:rsidR="003220BF"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60</w:t>
            </w:r>
          </w:p>
        </w:tc>
        <w:tc>
          <w:tcPr>
            <w:tcW w:w="1518" w:type="dxa"/>
            <w:gridSpan w:val="3"/>
          </w:tcPr>
          <w:p w:rsidR="003220BF"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50</w:t>
            </w:r>
          </w:p>
        </w:tc>
        <w:tc>
          <w:tcPr>
            <w:tcW w:w="2048" w:type="dxa"/>
          </w:tcPr>
          <w:p w:rsidR="003220BF" w:rsidRPr="009501D8" w:rsidRDefault="00394FE1" w:rsidP="00E33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165</w:t>
            </w:r>
          </w:p>
        </w:tc>
      </w:tr>
    </w:tbl>
    <w:p w:rsidR="00B97354" w:rsidRPr="009501D8" w:rsidRDefault="00B97354" w:rsidP="009A70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rPr>
      </w:pPr>
    </w:p>
    <w:p w:rsidR="005652A3" w:rsidRPr="009501D8"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501D8">
        <w:tab/>
        <w:t>Расписание составлено в соответствии с методическим пособием «Подготовка к школе детей с задержкой психического развития» под общей редакцией С.Г. Шевченко.</w:t>
      </w:r>
    </w:p>
    <w:p w:rsidR="002B1CE8" w:rsidRPr="009501D8" w:rsidRDefault="002B1CE8"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Style w:val="a8"/>
        <w:tblW w:w="0" w:type="auto"/>
        <w:tblInd w:w="-601" w:type="dxa"/>
        <w:tblLook w:val="04A0" w:firstRow="1" w:lastRow="0" w:firstColumn="1" w:lastColumn="0" w:noHBand="0" w:noVBand="1"/>
      </w:tblPr>
      <w:tblGrid>
        <w:gridCol w:w="7513"/>
        <w:gridCol w:w="2659"/>
      </w:tblGrid>
      <w:tr w:rsidR="005652A3" w:rsidRPr="009501D8" w:rsidTr="007F4718">
        <w:tc>
          <w:tcPr>
            <w:tcW w:w="7513" w:type="dxa"/>
          </w:tcPr>
          <w:p w:rsidR="005652A3" w:rsidRPr="009501D8"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Базовый вид деятельности</w:t>
            </w:r>
          </w:p>
        </w:tc>
        <w:tc>
          <w:tcPr>
            <w:tcW w:w="2659" w:type="dxa"/>
          </w:tcPr>
          <w:p w:rsidR="005652A3" w:rsidRPr="009501D8"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Старшая группа ЗПР</w:t>
            </w:r>
          </w:p>
        </w:tc>
      </w:tr>
      <w:tr w:rsidR="005652A3" w:rsidRPr="009501D8" w:rsidTr="007F4718">
        <w:tc>
          <w:tcPr>
            <w:tcW w:w="7513" w:type="dxa"/>
          </w:tcPr>
          <w:p w:rsidR="005652A3" w:rsidRPr="009501D8"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501D8">
              <w:t>Ознакомление с окружающим миром и развитие речи (интегрированный курс)</w:t>
            </w:r>
          </w:p>
        </w:tc>
        <w:tc>
          <w:tcPr>
            <w:tcW w:w="2659" w:type="dxa"/>
          </w:tcPr>
          <w:p w:rsidR="005652A3" w:rsidRPr="009501D8" w:rsidRDefault="00394FE1"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1</w:t>
            </w:r>
          </w:p>
        </w:tc>
      </w:tr>
      <w:tr w:rsidR="005652A3" w:rsidRPr="009501D8" w:rsidTr="007F4718">
        <w:tc>
          <w:tcPr>
            <w:tcW w:w="7513" w:type="dxa"/>
          </w:tcPr>
          <w:p w:rsidR="005652A3" w:rsidRPr="009501D8"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501D8">
              <w:t>Развитие речевого восприятия</w:t>
            </w:r>
          </w:p>
        </w:tc>
        <w:tc>
          <w:tcPr>
            <w:tcW w:w="2659" w:type="dxa"/>
          </w:tcPr>
          <w:p w:rsidR="005652A3" w:rsidRPr="009501D8"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1</w:t>
            </w:r>
          </w:p>
        </w:tc>
      </w:tr>
      <w:tr w:rsidR="005652A3" w:rsidRPr="009501D8" w:rsidTr="007F4718">
        <w:tc>
          <w:tcPr>
            <w:tcW w:w="7513" w:type="dxa"/>
          </w:tcPr>
          <w:p w:rsidR="005652A3" w:rsidRPr="009501D8"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501D8">
              <w:t>ФЭМП</w:t>
            </w:r>
          </w:p>
        </w:tc>
        <w:tc>
          <w:tcPr>
            <w:tcW w:w="2659" w:type="dxa"/>
          </w:tcPr>
          <w:p w:rsidR="005652A3" w:rsidRPr="009501D8"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501D8">
              <w:rPr>
                <w:b/>
              </w:rPr>
              <w:t>2</w:t>
            </w:r>
          </w:p>
        </w:tc>
      </w:tr>
      <w:tr w:rsidR="005652A3" w:rsidRPr="005652A3" w:rsidTr="007F4718">
        <w:tc>
          <w:tcPr>
            <w:tcW w:w="7513" w:type="dxa"/>
          </w:tcPr>
          <w:p w:rsidR="005652A3" w:rsidRPr="005652A3"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52A3">
              <w:t>Ознакомление с художественной литературой</w:t>
            </w:r>
          </w:p>
        </w:tc>
        <w:tc>
          <w:tcPr>
            <w:tcW w:w="2659" w:type="dxa"/>
          </w:tcPr>
          <w:p w:rsidR="005652A3" w:rsidRPr="005652A3"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652A3">
              <w:rPr>
                <w:b/>
              </w:rPr>
              <w:t>1</w:t>
            </w:r>
          </w:p>
        </w:tc>
      </w:tr>
      <w:tr w:rsidR="005652A3" w:rsidRPr="005652A3" w:rsidTr="007F4718">
        <w:tc>
          <w:tcPr>
            <w:tcW w:w="7513" w:type="dxa"/>
          </w:tcPr>
          <w:p w:rsidR="005652A3" w:rsidRPr="005652A3"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52A3">
              <w:t>Итого:</w:t>
            </w:r>
          </w:p>
        </w:tc>
        <w:tc>
          <w:tcPr>
            <w:tcW w:w="2659" w:type="dxa"/>
          </w:tcPr>
          <w:p w:rsidR="005652A3" w:rsidRPr="005652A3" w:rsidRDefault="00394FE1"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5</w:t>
            </w:r>
          </w:p>
        </w:tc>
      </w:tr>
    </w:tbl>
    <w:p w:rsidR="005652A3" w:rsidRPr="00B97354" w:rsidRDefault="005652A3" w:rsidP="005652A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97354" w:rsidRDefault="00B97354"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sidRPr="00B97354">
        <w:rPr>
          <w:b/>
        </w:rPr>
        <w:t>3.4.</w:t>
      </w:r>
      <w:r w:rsidRPr="00B97354">
        <w:rPr>
          <w:b/>
        </w:rPr>
        <w:tab/>
      </w:r>
      <w:r w:rsidR="00572679">
        <w:rPr>
          <w:b/>
        </w:rPr>
        <w:t>РАСПИСАНИЕ И ОСОБЕННОСТИ РАБОТЫ УЧИТЕЛЯ-ДЕФЕКТОЛОГА</w:t>
      </w:r>
    </w:p>
    <w:p w:rsidR="001F5464" w:rsidRDefault="001F5464"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tbl>
      <w:tblPr>
        <w:tblStyle w:val="a8"/>
        <w:tblW w:w="0" w:type="auto"/>
        <w:tblInd w:w="-601" w:type="dxa"/>
        <w:tblLook w:val="04A0" w:firstRow="1" w:lastRow="0" w:firstColumn="1" w:lastColumn="0" w:noHBand="0" w:noVBand="1"/>
      </w:tblPr>
      <w:tblGrid>
        <w:gridCol w:w="2694"/>
        <w:gridCol w:w="3052"/>
        <w:gridCol w:w="2213"/>
        <w:gridCol w:w="2213"/>
      </w:tblGrid>
      <w:tr w:rsidR="00335B4C" w:rsidTr="007F4718">
        <w:tc>
          <w:tcPr>
            <w:tcW w:w="2694" w:type="dxa"/>
          </w:tcPr>
          <w:p w:rsidR="00335B4C" w:rsidRDefault="00335B4C"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Дни недели</w:t>
            </w:r>
          </w:p>
        </w:tc>
        <w:tc>
          <w:tcPr>
            <w:tcW w:w="5265" w:type="dxa"/>
            <w:gridSpan w:val="2"/>
          </w:tcPr>
          <w:p w:rsidR="00335B4C" w:rsidRDefault="00335B4C"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Наименование</w:t>
            </w:r>
          </w:p>
        </w:tc>
        <w:tc>
          <w:tcPr>
            <w:tcW w:w="2213" w:type="dxa"/>
          </w:tcPr>
          <w:p w:rsidR="00335B4C" w:rsidRDefault="00335B4C"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Время</w:t>
            </w:r>
          </w:p>
        </w:tc>
      </w:tr>
      <w:tr w:rsidR="00335B4C" w:rsidRPr="00335B4C" w:rsidTr="007F4718">
        <w:tc>
          <w:tcPr>
            <w:tcW w:w="2694" w:type="dxa"/>
          </w:tcPr>
          <w:p w:rsidR="00335B4C" w:rsidRPr="00335B4C" w:rsidRDefault="00335B4C"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Понедельные</w:t>
            </w:r>
          </w:p>
        </w:tc>
        <w:tc>
          <w:tcPr>
            <w:tcW w:w="3052" w:type="dxa"/>
          </w:tcPr>
          <w:p w:rsidR="00335B4C" w:rsidRPr="00335B4C" w:rsidRDefault="00335B4C" w:rsidP="00335B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335B4C">
              <w:rPr>
                <w:b/>
                <w:i/>
              </w:rPr>
              <w:t>Познавательное развитие</w:t>
            </w:r>
          </w:p>
          <w:p w:rsidR="00335B4C" w:rsidRDefault="00335B4C" w:rsidP="00335B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335B4C">
              <w:rPr>
                <w:b/>
                <w:i/>
              </w:rPr>
              <w:t>Речевое развитие</w:t>
            </w:r>
          </w:p>
          <w:p w:rsidR="00335B4C" w:rsidRPr="00335B4C" w:rsidRDefault="00335B4C" w:rsidP="00335B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(окружающий мир/развитие речи интегрированный курс)</w:t>
            </w:r>
          </w:p>
        </w:tc>
        <w:tc>
          <w:tcPr>
            <w:tcW w:w="2213"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Фронтально</w:t>
            </w:r>
          </w:p>
        </w:tc>
        <w:tc>
          <w:tcPr>
            <w:tcW w:w="2213"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09.00 – 09.25</w:t>
            </w:r>
          </w:p>
        </w:tc>
      </w:tr>
      <w:tr w:rsidR="00335B4C" w:rsidRPr="00335B4C" w:rsidTr="007F4718">
        <w:tc>
          <w:tcPr>
            <w:tcW w:w="2694" w:type="dxa"/>
          </w:tcPr>
          <w:p w:rsidR="00335B4C" w:rsidRPr="00335B4C" w:rsidRDefault="00335B4C"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Вторник</w:t>
            </w:r>
          </w:p>
        </w:tc>
        <w:tc>
          <w:tcPr>
            <w:tcW w:w="3052"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2213"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2213"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r>
      <w:tr w:rsidR="00335B4C" w:rsidRPr="00335B4C" w:rsidTr="007F4718">
        <w:tc>
          <w:tcPr>
            <w:tcW w:w="2694" w:type="dxa"/>
          </w:tcPr>
          <w:p w:rsidR="00335B4C" w:rsidRPr="00335B4C" w:rsidRDefault="00335B4C"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Среда</w:t>
            </w:r>
          </w:p>
        </w:tc>
        <w:tc>
          <w:tcPr>
            <w:tcW w:w="3052" w:type="dxa"/>
          </w:tcPr>
          <w:p w:rsidR="001958E0" w:rsidRPr="00335B4C" w:rsidRDefault="001958E0" w:rsidP="001958E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335B4C">
              <w:rPr>
                <w:b/>
                <w:i/>
              </w:rPr>
              <w:t>Познавательное развитие</w:t>
            </w:r>
          </w:p>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(развитие элементарных математических представлений)</w:t>
            </w:r>
          </w:p>
        </w:tc>
        <w:tc>
          <w:tcPr>
            <w:tcW w:w="2213"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Фронтально </w:t>
            </w:r>
          </w:p>
        </w:tc>
        <w:tc>
          <w:tcPr>
            <w:tcW w:w="2213"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09.00 – 09.25</w:t>
            </w:r>
          </w:p>
        </w:tc>
      </w:tr>
      <w:tr w:rsidR="001958E0" w:rsidRPr="00335B4C" w:rsidTr="007F4718">
        <w:trPr>
          <w:trHeight w:val="1160"/>
        </w:trPr>
        <w:tc>
          <w:tcPr>
            <w:tcW w:w="2694" w:type="dxa"/>
            <w:vMerge w:val="restart"/>
          </w:tcPr>
          <w:p w:rsidR="001958E0"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Четверг</w:t>
            </w:r>
          </w:p>
        </w:tc>
        <w:tc>
          <w:tcPr>
            <w:tcW w:w="3052" w:type="dxa"/>
          </w:tcPr>
          <w:p w:rsidR="001958E0" w:rsidRPr="00335B4C" w:rsidRDefault="001958E0" w:rsidP="001958E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335B4C">
              <w:rPr>
                <w:b/>
                <w:i/>
              </w:rPr>
              <w:t>Познавательное развитие</w:t>
            </w:r>
          </w:p>
          <w:p w:rsidR="001958E0" w:rsidRDefault="001958E0" w:rsidP="001958E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(развитие элементарных математических представлений)</w:t>
            </w:r>
          </w:p>
          <w:p w:rsidR="001958E0" w:rsidRPr="00335B4C" w:rsidRDefault="001958E0" w:rsidP="001958E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8E0">
              <w:rPr>
                <w:b/>
                <w:i/>
              </w:rPr>
              <w:t>Речевое развитие</w:t>
            </w:r>
          </w:p>
        </w:tc>
        <w:tc>
          <w:tcPr>
            <w:tcW w:w="2213" w:type="dxa"/>
          </w:tcPr>
          <w:p w:rsidR="001958E0"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Фронтально </w:t>
            </w:r>
          </w:p>
        </w:tc>
        <w:tc>
          <w:tcPr>
            <w:tcW w:w="2213" w:type="dxa"/>
          </w:tcPr>
          <w:p w:rsidR="001958E0"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09.00 – 09.25</w:t>
            </w:r>
          </w:p>
        </w:tc>
      </w:tr>
      <w:tr w:rsidR="001958E0" w:rsidRPr="00335B4C" w:rsidTr="007F4718">
        <w:trPr>
          <w:trHeight w:val="1040"/>
        </w:trPr>
        <w:tc>
          <w:tcPr>
            <w:tcW w:w="2694" w:type="dxa"/>
            <w:vMerge/>
          </w:tcPr>
          <w:p w:rsidR="001958E0"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3052" w:type="dxa"/>
          </w:tcPr>
          <w:p w:rsidR="001958E0" w:rsidRPr="00335B4C" w:rsidRDefault="001958E0" w:rsidP="001958E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t>Развитие речевого (фонематического) восприятия</w:t>
            </w:r>
          </w:p>
        </w:tc>
        <w:tc>
          <w:tcPr>
            <w:tcW w:w="2213" w:type="dxa"/>
          </w:tcPr>
          <w:p w:rsidR="001958E0"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Фронтально</w:t>
            </w:r>
          </w:p>
        </w:tc>
        <w:tc>
          <w:tcPr>
            <w:tcW w:w="2213" w:type="dxa"/>
          </w:tcPr>
          <w:p w:rsidR="001958E0"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09.40 – 10.05</w:t>
            </w:r>
          </w:p>
        </w:tc>
      </w:tr>
      <w:tr w:rsidR="00335B4C" w:rsidRPr="00335B4C" w:rsidTr="007F4718">
        <w:tc>
          <w:tcPr>
            <w:tcW w:w="2694" w:type="dxa"/>
          </w:tcPr>
          <w:p w:rsidR="00335B4C" w:rsidRPr="00335B4C" w:rsidRDefault="00335B4C"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Пятница</w:t>
            </w:r>
          </w:p>
        </w:tc>
        <w:tc>
          <w:tcPr>
            <w:tcW w:w="3052" w:type="dxa"/>
          </w:tcPr>
          <w:p w:rsid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1958E0">
              <w:rPr>
                <w:b/>
                <w:i/>
              </w:rPr>
              <w:t>Речевое развитие</w:t>
            </w:r>
          </w:p>
          <w:p w:rsidR="001958E0" w:rsidRPr="001958E0"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8E0">
              <w:t>(Ознакомление с художественной литературой)</w:t>
            </w:r>
          </w:p>
        </w:tc>
        <w:tc>
          <w:tcPr>
            <w:tcW w:w="2213"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Фронтально</w:t>
            </w:r>
          </w:p>
        </w:tc>
        <w:tc>
          <w:tcPr>
            <w:tcW w:w="2213" w:type="dxa"/>
          </w:tcPr>
          <w:p w:rsidR="00335B4C" w:rsidRPr="00335B4C" w:rsidRDefault="001958E0"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09.00 – 09.25</w:t>
            </w:r>
          </w:p>
        </w:tc>
      </w:tr>
    </w:tbl>
    <w:p w:rsidR="00B97354" w:rsidRPr="001F5464" w:rsidRDefault="001F5464" w:rsidP="006F342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1F5464">
        <w:rPr>
          <w:b/>
          <w:i/>
        </w:rPr>
        <w:t>Индивидуальные занятия проводятся 2</w:t>
      </w:r>
      <w:r>
        <w:rPr>
          <w:b/>
          <w:i/>
        </w:rPr>
        <w:t>-</w:t>
      </w:r>
      <w:r w:rsidRPr="001F5464">
        <w:rPr>
          <w:b/>
          <w:i/>
        </w:rPr>
        <w:t xml:space="preserve">3 раза в неделю, продолжительность 15-20 мин. </w:t>
      </w:r>
    </w:p>
    <w:p w:rsidR="001F5464" w:rsidRPr="00B97354" w:rsidRDefault="001F5464"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p w:rsidR="00B97354" w:rsidRDefault="00B97354"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r w:rsidRPr="00B97354">
        <w:rPr>
          <w:b/>
        </w:rPr>
        <w:t>3.5.</w:t>
      </w:r>
      <w:r w:rsidR="006F3425">
        <w:rPr>
          <w:b/>
        </w:rPr>
        <w:t xml:space="preserve"> </w:t>
      </w:r>
      <w:r w:rsidR="00572679">
        <w:rPr>
          <w:b/>
        </w:rPr>
        <w:t>КОМПЛЕКСНО-ТЕМАТИЧЕСКОЕ ПЛАНИРОВАНИЕ</w:t>
      </w:r>
    </w:p>
    <w:p w:rsidR="000320E2" w:rsidRDefault="000320E2"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tbl>
      <w:tblPr>
        <w:tblStyle w:val="a8"/>
        <w:tblW w:w="0" w:type="auto"/>
        <w:tblInd w:w="-601" w:type="dxa"/>
        <w:tblLook w:val="04A0" w:firstRow="1" w:lastRow="0" w:firstColumn="1" w:lastColumn="0" w:noHBand="0" w:noVBand="1"/>
      </w:tblPr>
      <w:tblGrid>
        <w:gridCol w:w="479"/>
        <w:gridCol w:w="1658"/>
        <w:gridCol w:w="2139"/>
        <w:gridCol w:w="1948"/>
        <w:gridCol w:w="2136"/>
        <w:gridCol w:w="1812"/>
      </w:tblGrid>
      <w:tr w:rsidR="00A52B22" w:rsidRPr="00A52B22" w:rsidTr="00E80567">
        <w:trPr>
          <w:cantSplit/>
          <w:trHeight w:val="1134"/>
        </w:trPr>
        <w:tc>
          <w:tcPr>
            <w:tcW w:w="479" w:type="dxa"/>
            <w:textDirection w:val="btLr"/>
          </w:tcPr>
          <w:p w:rsidR="00A52B22" w:rsidRPr="00A52B22" w:rsidRDefault="00D638F6" w:rsidP="00D638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2"/>
                <w:szCs w:val="22"/>
              </w:rPr>
            </w:pPr>
            <w:r>
              <w:rPr>
                <w:b/>
                <w:sz w:val="22"/>
                <w:szCs w:val="22"/>
              </w:rPr>
              <w:t>Неделя</w:t>
            </w:r>
          </w:p>
        </w:tc>
        <w:tc>
          <w:tcPr>
            <w:tcW w:w="1658" w:type="dxa"/>
          </w:tcPr>
          <w:p w:rsidR="00A52B22" w:rsidRPr="00A52B22" w:rsidRDefault="00A52B22"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52B22">
              <w:rPr>
                <w:b/>
                <w:sz w:val="22"/>
                <w:szCs w:val="22"/>
              </w:rPr>
              <w:t>Ознакомление с окружающим миром</w:t>
            </w:r>
          </w:p>
        </w:tc>
        <w:tc>
          <w:tcPr>
            <w:tcW w:w="2139" w:type="dxa"/>
          </w:tcPr>
          <w:p w:rsidR="00A52B22" w:rsidRPr="00D03CFD" w:rsidRDefault="00D03CFD" w:rsidP="00D03CFD">
            <w:pPr>
              <w:pStyle w:val="a7"/>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2"/>
                <w:szCs w:val="22"/>
              </w:rPr>
            </w:pPr>
            <w:r>
              <w:rPr>
                <w:b/>
                <w:sz w:val="22"/>
                <w:szCs w:val="22"/>
              </w:rPr>
              <w:t>*Региональный компонент</w:t>
            </w:r>
          </w:p>
        </w:tc>
        <w:tc>
          <w:tcPr>
            <w:tcW w:w="1948" w:type="dxa"/>
          </w:tcPr>
          <w:p w:rsidR="00A52B22" w:rsidRPr="00A52B22" w:rsidRDefault="00A52B22"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52B22">
              <w:rPr>
                <w:b/>
                <w:sz w:val="22"/>
                <w:szCs w:val="22"/>
              </w:rPr>
              <w:t>Развитие фонематического восприятия</w:t>
            </w:r>
          </w:p>
        </w:tc>
        <w:tc>
          <w:tcPr>
            <w:tcW w:w="2136" w:type="dxa"/>
          </w:tcPr>
          <w:p w:rsidR="00A52B22" w:rsidRPr="00A52B22" w:rsidRDefault="00A52B22"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52B22">
              <w:rPr>
                <w:b/>
                <w:sz w:val="22"/>
                <w:szCs w:val="22"/>
              </w:rPr>
              <w:t>Развитие математических представлений</w:t>
            </w:r>
          </w:p>
        </w:tc>
        <w:tc>
          <w:tcPr>
            <w:tcW w:w="1812" w:type="dxa"/>
          </w:tcPr>
          <w:p w:rsidR="00A52B22" w:rsidRPr="00A52B22" w:rsidRDefault="00A52B22"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52B22">
              <w:rPr>
                <w:b/>
                <w:sz w:val="22"/>
                <w:szCs w:val="22"/>
              </w:rPr>
              <w:t>Ознакомление с художественной литературой</w:t>
            </w:r>
          </w:p>
        </w:tc>
      </w:tr>
      <w:tr w:rsidR="00D638F6" w:rsidRPr="00A52B22" w:rsidTr="007F4718">
        <w:tc>
          <w:tcPr>
            <w:tcW w:w="10172" w:type="dxa"/>
            <w:gridSpan w:val="6"/>
          </w:tcPr>
          <w:p w:rsidR="00D638F6" w:rsidRPr="00D638F6" w:rsidRDefault="00D638F6" w:rsidP="00D638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D638F6">
              <w:rPr>
                <w:b/>
                <w:sz w:val="22"/>
                <w:szCs w:val="22"/>
              </w:rPr>
              <w:t>1</w:t>
            </w:r>
            <w:r w:rsidRPr="00D638F6">
              <w:rPr>
                <w:b/>
                <w:sz w:val="22"/>
                <w:szCs w:val="22"/>
              </w:rPr>
              <w:tab/>
              <w:t>Адаптационный диагностический период</w:t>
            </w:r>
          </w:p>
          <w:p w:rsidR="00D638F6" w:rsidRPr="00D638F6" w:rsidRDefault="00D638F6" w:rsidP="00D638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2"/>
                <w:szCs w:val="22"/>
              </w:rPr>
              <w:t xml:space="preserve">2           </w:t>
            </w:r>
            <w:r w:rsidRPr="00D638F6">
              <w:rPr>
                <w:b/>
                <w:sz w:val="22"/>
                <w:szCs w:val="22"/>
              </w:rPr>
              <w:t>Наш детский сад (вводное занятие)</w:t>
            </w:r>
          </w:p>
          <w:p w:rsidR="00D638F6" w:rsidRPr="00A52B22" w:rsidRDefault="00D638F6" w:rsidP="00D638F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r>
      <w:tr w:rsidR="00D638F6" w:rsidRPr="00A52B22" w:rsidTr="00E80567">
        <w:tc>
          <w:tcPr>
            <w:tcW w:w="479" w:type="dxa"/>
          </w:tcPr>
          <w:p w:rsidR="00D638F6" w:rsidRPr="00A52B22" w:rsidRDefault="00D638F6"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3</w:t>
            </w:r>
          </w:p>
        </w:tc>
        <w:tc>
          <w:tcPr>
            <w:tcW w:w="3797" w:type="dxa"/>
            <w:gridSpan w:val="2"/>
          </w:tcPr>
          <w:p w:rsidR="00D638F6" w:rsidRPr="00A52B22" w:rsidRDefault="00D638F6" w:rsidP="00D03CF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A52B22">
              <w:rPr>
                <w:b/>
                <w:sz w:val="22"/>
                <w:szCs w:val="22"/>
              </w:rPr>
              <w:t>1 раз в неделю</w:t>
            </w:r>
            <w:r w:rsidR="00D03CFD">
              <w:rPr>
                <w:b/>
                <w:sz w:val="22"/>
                <w:szCs w:val="22"/>
              </w:rPr>
              <w:t xml:space="preserve">      </w:t>
            </w:r>
          </w:p>
        </w:tc>
        <w:tc>
          <w:tcPr>
            <w:tcW w:w="1948" w:type="dxa"/>
          </w:tcPr>
          <w:p w:rsidR="00D638F6" w:rsidRPr="00A52B22" w:rsidRDefault="00D638F6"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52B22">
              <w:rPr>
                <w:b/>
                <w:sz w:val="22"/>
                <w:szCs w:val="22"/>
              </w:rPr>
              <w:t>1 раз в неделю</w:t>
            </w:r>
          </w:p>
        </w:tc>
        <w:tc>
          <w:tcPr>
            <w:tcW w:w="2136" w:type="dxa"/>
          </w:tcPr>
          <w:p w:rsidR="00D638F6" w:rsidRPr="00A52B22" w:rsidRDefault="00D638F6"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52B22">
              <w:rPr>
                <w:b/>
                <w:sz w:val="22"/>
                <w:szCs w:val="22"/>
              </w:rPr>
              <w:t>2 раза в неделю</w:t>
            </w:r>
          </w:p>
        </w:tc>
        <w:tc>
          <w:tcPr>
            <w:tcW w:w="1812" w:type="dxa"/>
          </w:tcPr>
          <w:p w:rsidR="00D638F6" w:rsidRPr="00A52B22" w:rsidRDefault="00D638F6"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52B22">
              <w:rPr>
                <w:b/>
                <w:sz w:val="22"/>
                <w:szCs w:val="22"/>
              </w:rPr>
              <w:t>1 раз в неделю</w:t>
            </w:r>
          </w:p>
        </w:tc>
      </w:tr>
      <w:tr w:rsidR="00E80567" w:rsidRPr="00A52B22" w:rsidTr="00E80567">
        <w:trPr>
          <w:trHeight w:val="640"/>
        </w:trPr>
        <w:tc>
          <w:tcPr>
            <w:tcW w:w="479" w:type="dxa"/>
            <w:vMerge w:val="restart"/>
          </w:tcPr>
          <w:p w:rsidR="00E80567" w:rsidRPr="00A52B22" w:rsidRDefault="00E80567"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4</w:t>
            </w:r>
          </w:p>
        </w:tc>
        <w:tc>
          <w:tcPr>
            <w:tcW w:w="1658" w:type="dxa"/>
            <w:vMerge w:val="restart"/>
          </w:tcPr>
          <w:p w:rsidR="00E80567" w:rsidRPr="00A52B22" w:rsidRDefault="00E80567"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Осень</w:t>
            </w:r>
          </w:p>
        </w:tc>
        <w:tc>
          <w:tcPr>
            <w:tcW w:w="2139" w:type="dxa"/>
            <w:vMerge w:val="restart"/>
          </w:tcPr>
          <w:p w:rsidR="00E80567" w:rsidRPr="00A52B22" w:rsidRDefault="00E80567"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Климатические условия Севера (осень на севере)</w:t>
            </w:r>
          </w:p>
        </w:tc>
        <w:tc>
          <w:tcPr>
            <w:tcW w:w="1948" w:type="dxa"/>
            <w:vMerge w:val="restart"/>
          </w:tcPr>
          <w:p w:rsidR="00E80567" w:rsidRPr="00A52B22" w:rsidRDefault="00E80567"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 и буква А</w:t>
            </w:r>
          </w:p>
        </w:tc>
        <w:tc>
          <w:tcPr>
            <w:tcW w:w="2136" w:type="dxa"/>
          </w:tcPr>
          <w:p w:rsidR="00E80567" w:rsidRPr="00A52B22" w:rsidRDefault="00E80567"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Соотнесение числа и количества. Число и цифра 1.</w:t>
            </w:r>
          </w:p>
        </w:tc>
        <w:tc>
          <w:tcPr>
            <w:tcW w:w="1812" w:type="dxa"/>
            <w:vMerge w:val="restart"/>
          </w:tcPr>
          <w:p w:rsidR="00E80567" w:rsidRPr="00A52B22" w:rsidRDefault="00E80567"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«Солнышко — ведрышко»</w:t>
            </w:r>
          </w:p>
        </w:tc>
      </w:tr>
      <w:tr w:rsidR="00E80567" w:rsidRPr="00A52B22" w:rsidTr="00E80567">
        <w:trPr>
          <w:trHeight w:val="470"/>
        </w:trPr>
        <w:tc>
          <w:tcPr>
            <w:tcW w:w="479" w:type="dxa"/>
            <w:vMerge/>
          </w:tcPr>
          <w:p w:rsidR="00E80567" w:rsidRPr="00A52B22" w:rsidRDefault="00E80567"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E80567" w:rsidRPr="00A52B22" w:rsidRDefault="00E80567"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E80567" w:rsidRPr="00A52B22" w:rsidRDefault="00E80567"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E80567" w:rsidRPr="00A52B22" w:rsidRDefault="00E80567"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E80567" w:rsidRPr="00A52B22" w:rsidRDefault="00E80567"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Круг</w:t>
            </w:r>
          </w:p>
        </w:tc>
        <w:tc>
          <w:tcPr>
            <w:tcW w:w="1812" w:type="dxa"/>
            <w:vMerge/>
          </w:tcPr>
          <w:p w:rsidR="00E80567" w:rsidRPr="00A52B22" w:rsidRDefault="00E80567"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410"/>
        </w:trPr>
        <w:tc>
          <w:tcPr>
            <w:tcW w:w="479"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5</w:t>
            </w:r>
          </w:p>
        </w:tc>
        <w:tc>
          <w:tcPr>
            <w:tcW w:w="1658"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Деревья, кустарники, грибы.</w:t>
            </w:r>
          </w:p>
        </w:tc>
        <w:tc>
          <w:tcPr>
            <w:tcW w:w="2139" w:type="dxa"/>
            <w:vMerge w:val="restart"/>
          </w:tcPr>
          <w:p w:rsidR="00F910C1"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Природа края.</w:t>
            </w:r>
          </w:p>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Дары тундры.</w:t>
            </w:r>
          </w:p>
        </w:tc>
        <w:tc>
          <w:tcPr>
            <w:tcW w:w="1948"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 и буква А</w:t>
            </w:r>
          </w:p>
        </w:tc>
        <w:tc>
          <w:tcPr>
            <w:tcW w:w="2136" w:type="dxa"/>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Сравнение предметов: большой-маленький, больше – меньше, одинаковые по размеру</w:t>
            </w:r>
          </w:p>
        </w:tc>
        <w:tc>
          <w:tcPr>
            <w:tcW w:w="1812" w:type="dxa"/>
            <w:vMerge w:val="restart"/>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«Дождик-дождик»</w:t>
            </w:r>
          </w:p>
        </w:tc>
      </w:tr>
      <w:tr w:rsidR="00F910C1" w:rsidRPr="00A52B22" w:rsidTr="00E80567">
        <w:trPr>
          <w:trHeight w:val="420"/>
        </w:trPr>
        <w:tc>
          <w:tcPr>
            <w:tcW w:w="479"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Сверку - снизу</w:t>
            </w:r>
          </w:p>
        </w:tc>
        <w:tc>
          <w:tcPr>
            <w:tcW w:w="1812" w:type="dxa"/>
            <w:vMerge/>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160"/>
        </w:trPr>
        <w:tc>
          <w:tcPr>
            <w:tcW w:w="479"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6</w:t>
            </w:r>
          </w:p>
        </w:tc>
        <w:tc>
          <w:tcPr>
            <w:tcW w:w="1658"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Овощи</w:t>
            </w:r>
          </w:p>
        </w:tc>
        <w:tc>
          <w:tcPr>
            <w:tcW w:w="2139"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 и буква и</w:t>
            </w:r>
          </w:p>
        </w:tc>
        <w:tc>
          <w:tcPr>
            <w:tcW w:w="2136" w:type="dxa"/>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Знакомство с образованием и составом числа 2</w:t>
            </w:r>
          </w:p>
        </w:tc>
        <w:tc>
          <w:tcPr>
            <w:tcW w:w="1812" w:type="dxa"/>
            <w:vMerge w:val="restart"/>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«Репка» (слушание и рассказывание)</w:t>
            </w:r>
          </w:p>
        </w:tc>
      </w:tr>
      <w:tr w:rsidR="00F910C1" w:rsidRPr="00A52B22" w:rsidTr="00E80567">
        <w:trPr>
          <w:trHeight w:val="120"/>
        </w:trPr>
        <w:tc>
          <w:tcPr>
            <w:tcW w:w="479"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Признаки предметов: цвет, форма, размер</w:t>
            </w:r>
          </w:p>
        </w:tc>
        <w:tc>
          <w:tcPr>
            <w:tcW w:w="1812" w:type="dxa"/>
            <w:vMerge/>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150"/>
        </w:trPr>
        <w:tc>
          <w:tcPr>
            <w:tcW w:w="479"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7</w:t>
            </w:r>
          </w:p>
        </w:tc>
        <w:tc>
          <w:tcPr>
            <w:tcW w:w="1658"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Фрукты</w:t>
            </w:r>
          </w:p>
        </w:tc>
        <w:tc>
          <w:tcPr>
            <w:tcW w:w="2139"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 и буква О</w:t>
            </w:r>
          </w:p>
        </w:tc>
        <w:tc>
          <w:tcPr>
            <w:tcW w:w="2136" w:type="dxa"/>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 xml:space="preserve">Высокий – низкий, выше – ниже, одинаковые по </w:t>
            </w:r>
            <w:r w:rsidRPr="00A52B22">
              <w:rPr>
                <w:sz w:val="22"/>
                <w:szCs w:val="22"/>
              </w:rPr>
              <w:lastRenderedPageBreak/>
              <w:t>высоте</w:t>
            </w:r>
          </w:p>
        </w:tc>
        <w:tc>
          <w:tcPr>
            <w:tcW w:w="1812" w:type="dxa"/>
            <w:vMerge w:val="restart"/>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sz w:val="22"/>
                <w:szCs w:val="22"/>
              </w:rPr>
              <w:lastRenderedPageBreak/>
              <w:t>Е.Трутнева</w:t>
            </w:r>
            <w:proofErr w:type="spellEnd"/>
            <w:r w:rsidRPr="00A52B22">
              <w:rPr>
                <w:sz w:val="22"/>
                <w:szCs w:val="22"/>
              </w:rPr>
              <w:t>. «Осень»</w:t>
            </w:r>
          </w:p>
        </w:tc>
      </w:tr>
      <w:tr w:rsidR="00F910C1" w:rsidRPr="00A52B22" w:rsidTr="00E80567">
        <w:trPr>
          <w:trHeight w:val="130"/>
        </w:trPr>
        <w:tc>
          <w:tcPr>
            <w:tcW w:w="479"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Спереди, сзади (перед, за, между)</w:t>
            </w:r>
          </w:p>
        </w:tc>
        <w:tc>
          <w:tcPr>
            <w:tcW w:w="1812" w:type="dxa"/>
            <w:vMerge/>
          </w:tcPr>
          <w:p w:rsidR="00F910C1" w:rsidRPr="00A52B22" w:rsidRDefault="00F910C1"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200"/>
        </w:trPr>
        <w:tc>
          <w:tcPr>
            <w:tcW w:w="479" w:type="dxa"/>
            <w:vMerge w:val="restart"/>
          </w:tcPr>
          <w:p w:rsidR="0007001D" w:rsidRPr="00A52B22" w:rsidRDefault="0007001D"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8</w:t>
            </w:r>
          </w:p>
        </w:tc>
        <w:tc>
          <w:tcPr>
            <w:tcW w:w="1658" w:type="dxa"/>
            <w:vMerge w:val="restart"/>
          </w:tcPr>
          <w:p w:rsidR="0007001D" w:rsidRPr="00A52B22" w:rsidRDefault="0007001D"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Игрушки</w:t>
            </w:r>
          </w:p>
        </w:tc>
        <w:tc>
          <w:tcPr>
            <w:tcW w:w="2139" w:type="dxa"/>
            <w:vMerge w:val="restart"/>
          </w:tcPr>
          <w:p w:rsidR="0007001D" w:rsidRPr="00A52B22" w:rsidRDefault="0007001D"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A5843">
              <w:rPr>
                <w:rFonts w:ascii="PT Astra Serif" w:hAnsi="PT Astra Serif"/>
              </w:rPr>
              <w:t>Национальные</w:t>
            </w:r>
            <w:r>
              <w:t xml:space="preserve"> игрушки детей Севера</w:t>
            </w:r>
          </w:p>
        </w:tc>
        <w:tc>
          <w:tcPr>
            <w:tcW w:w="1948" w:type="dxa"/>
            <w:vMerge w:val="restart"/>
          </w:tcPr>
          <w:p w:rsidR="0007001D" w:rsidRPr="00A52B22" w:rsidRDefault="0007001D"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 и буква О</w:t>
            </w:r>
          </w:p>
        </w:tc>
        <w:tc>
          <w:tcPr>
            <w:tcW w:w="2136" w:type="dxa"/>
          </w:tcPr>
          <w:p w:rsidR="0007001D" w:rsidRPr="00A52B22" w:rsidRDefault="0007001D"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Сравнение количеств 1 и 2</w:t>
            </w:r>
          </w:p>
        </w:tc>
        <w:tc>
          <w:tcPr>
            <w:tcW w:w="1812" w:type="dxa"/>
            <w:vMerge w:val="restart"/>
          </w:tcPr>
          <w:p w:rsidR="0007001D" w:rsidRPr="00A52B22" w:rsidRDefault="0007001D"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rFonts w:eastAsiaTheme="minorHAnsi"/>
                <w:iCs/>
                <w:sz w:val="22"/>
                <w:szCs w:val="22"/>
                <w:lang w:eastAsia="en-US"/>
              </w:rPr>
              <w:t>А.Барто</w:t>
            </w:r>
            <w:proofErr w:type="spellEnd"/>
            <w:r w:rsidRPr="00A52B22">
              <w:rPr>
                <w:rFonts w:eastAsiaTheme="minorHAnsi"/>
                <w:iCs/>
                <w:sz w:val="22"/>
                <w:szCs w:val="22"/>
                <w:lang w:eastAsia="en-US"/>
              </w:rPr>
              <w:t xml:space="preserve">. </w:t>
            </w:r>
            <w:r w:rsidRPr="00A52B22">
              <w:rPr>
                <w:rFonts w:eastAsiaTheme="minorHAnsi"/>
                <w:sz w:val="22"/>
                <w:szCs w:val="22"/>
                <w:lang w:eastAsia="en-US"/>
              </w:rPr>
              <w:t>«Игрушки» Мячик. Самолет. Зайка. Мишка</w:t>
            </w:r>
          </w:p>
        </w:tc>
      </w:tr>
      <w:tr w:rsidR="0007001D" w:rsidRPr="00A52B22" w:rsidTr="00E80567">
        <w:trPr>
          <w:trHeight w:val="70"/>
        </w:trPr>
        <w:tc>
          <w:tcPr>
            <w:tcW w:w="479" w:type="dxa"/>
            <w:vMerge/>
          </w:tcPr>
          <w:p w:rsidR="0007001D" w:rsidRPr="00A52B22" w:rsidRDefault="0007001D"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Сравнение предметов (по одному-двум признакам)</w:t>
            </w:r>
          </w:p>
        </w:tc>
        <w:tc>
          <w:tcPr>
            <w:tcW w:w="1812" w:type="dxa"/>
            <w:vMerge/>
          </w:tcPr>
          <w:p w:rsidR="0007001D" w:rsidRPr="00A52B22" w:rsidRDefault="0007001D" w:rsidP="00F43E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250"/>
        </w:trPr>
        <w:tc>
          <w:tcPr>
            <w:tcW w:w="479" w:type="dxa"/>
            <w:vMerge w:val="restart"/>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9</w:t>
            </w:r>
          </w:p>
        </w:tc>
        <w:tc>
          <w:tcPr>
            <w:tcW w:w="1658" w:type="dxa"/>
            <w:vMerge w:val="restart"/>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Ягоды</w:t>
            </w:r>
          </w:p>
        </w:tc>
        <w:tc>
          <w:tcPr>
            <w:tcW w:w="2139" w:type="dxa"/>
            <w:vMerge w:val="restart"/>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Дары тундры.</w:t>
            </w:r>
          </w:p>
        </w:tc>
        <w:tc>
          <w:tcPr>
            <w:tcW w:w="1948" w:type="dxa"/>
            <w:vMerge w:val="restart"/>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Звуки и буквы А, О</w:t>
            </w:r>
          </w:p>
        </w:tc>
        <w:tc>
          <w:tcPr>
            <w:tcW w:w="2136" w:type="dxa"/>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Цифра 3, образование числа 3</w:t>
            </w:r>
          </w:p>
        </w:tc>
        <w:tc>
          <w:tcPr>
            <w:tcW w:w="1812" w:type="dxa"/>
            <w:vMerge w:val="restart"/>
          </w:tcPr>
          <w:p w:rsidR="0007001D" w:rsidRPr="00A52B22" w:rsidRDefault="0007001D" w:rsidP="00936DD2">
            <w:pPr>
              <w:ind w:right="62"/>
              <w:rPr>
                <w:sz w:val="22"/>
                <w:szCs w:val="22"/>
              </w:rPr>
            </w:pPr>
            <w:r w:rsidRPr="00A52B22">
              <w:rPr>
                <w:sz w:val="22"/>
                <w:szCs w:val="22"/>
              </w:rPr>
              <w:t>«Большие ноги»</w:t>
            </w:r>
          </w:p>
        </w:tc>
      </w:tr>
      <w:tr w:rsidR="0007001D" w:rsidRPr="00A52B22" w:rsidTr="00E80567">
        <w:trPr>
          <w:trHeight w:val="300"/>
        </w:trPr>
        <w:tc>
          <w:tcPr>
            <w:tcW w:w="479" w:type="dxa"/>
            <w:vMerge/>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Лево - право</w:t>
            </w:r>
          </w:p>
        </w:tc>
        <w:tc>
          <w:tcPr>
            <w:tcW w:w="1812" w:type="dxa"/>
            <w:vMerge/>
          </w:tcPr>
          <w:p w:rsidR="0007001D" w:rsidRPr="00A52B22" w:rsidRDefault="0007001D"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460"/>
        </w:trPr>
        <w:tc>
          <w:tcPr>
            <w:tcW w:w="479"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10</w:t>
            </w:r>
          </w:p>
        </w:tc>
        <w:tc>
          <w:tcPr>
            <w:tcW w:w="165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Бытовые приборы и инструменты</w:t>
            </w:r>
          </w:p>
        </w:tc>
        <w:tc>
          <w:tcPr>
            <w:tcW w:w="2139"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 и буква Ы</w:t>
            </w: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Цифра 3, образование числа 3</w:t>
            </w:r>
          </w:p>
        </w:tc>
        <w:tc>
          <w:tcPr>
            <w:tcW w:w="1812"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«Пальчик — мальчик»</w:t>
            </w:r>
          </w:p>
        </w:tc>
      </w:tr>
      <w:tr w:rsidR="00F910C1" w:rsidRPr="00A52B22" w:rsidTr="00E80567">
        <w:trPr>
          <w:trHeight w:val="370"/>
        </w:trPr>
        <w:tc>
          <w:tcPr>
            <w:tcW w:w="47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Один, много, мало, несколько</w:t>
            </w:r>
          </w:p>
        </w:tc>
        <w:tc>
          <w:tcPr>
            <w:tcW w:w="1812"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100"/>
        </w:trPr>
        <w:tc>
          <w:tcPr>
            <w:tcW w:w="479"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11</w:t>
            </w:r>
          </w:p>
        </w:tc>
        <w:tc>
          <w:tcPr>
            <w:tcW w:w="165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Продукты</w:t>
            </w:r>
          </w:p>
        </w:tc>
        <w:tc>
          <w:tcPr>
            <w:tcW w:w="2139" w:type="dxa"/>
            <w:vMerge w:val="restart"/>
          </w:tcPr>
          <w:p w:rsidR="00F910C1" w:rsidRPr="00A52B22" w:rsidRDefault="007F4718"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Национальные блюда народов севера</w:t>
            </w:r>
          </w:p>
        </w:tc>
        <w:tc>
          <w:tcPr>
            <w:tcW w:w="194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2"/>
                <w:szCs w:val="22"/>
              </w:rPr>
            </w:pPr>
            <w:r w:rsidRPr="00A52B22">
              <w:rPr>
                <w:sz w:val="22"/>
                <w:szCs w:val="22"/>
              </w:rPr>
              <w:t>Звук и буква Ы</w:t>
            </w: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Высокий – низкий, выше – ниже, одинаковые по высоте</w:t>
            </w:r>
          </w:p>
        </w:tc>
        <w:tc>
          <w:tcPr>
            <w:tcW w:w="1812"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«Маша и медведь»</w:t>
            </w:r>
          </w:p>
        </w:tc>
      </w:tr>
      <w:tr w:rsidR="00F910C1" w:rsidRPr="00A52B22" w:rsidTr="00E80567">
        <w:trPr>
          <w:trHeight w:val="180"/>
        </w:trPr>
        <w:tc>
          <w:tcPr>
            <w:tcW w:w="47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Пространственные понятия</w:t>
            </w:r>
          </w:p>
        </w:tc>
        <w:tc>
          <w:tcPr>
            <w:tcW w:w="1812"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390"/>
        </w:trPr>
        <w:tc>
          <w:tcPr>
            <w:tcW w:w="479"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12</w:t>
            </w:r>
          </w:p>
        </w:tc>
        <w:tc>
          <w:tcPr>
            <w:tcW w:w="165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Посуда</w:t>
            </w:r>
          </w:p>
        </w:tc>
        <w:tc>
          <w:tcPr>
            <w:tcW w:w="2139"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Звуки и буквы А, О, Ы.</w:t>
            </w:r>
          </w:p>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i/>
                <w:sz w:val="22"/>
                <w:szCs w:val="22"/>
              </w:rPr>
              <w:t>Предлоги за, перед</w:t>
            </w: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Счёт в прямом и обратном порядке (в пределах 3)</w:t>
            </w:r>
          </w:p>
        </w:tc>
        <w:tc>
          <w:tcPr>
            <w:tcW w:w="1812" w:type="dxa"/>
            <w:vMerge w:val="restart"/>
          </w:tcPr>
          <w:p w:rsidR="00F910C1" w:rsidRPr="00A52B22" w:rsidRDefault="00330FC3"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К. Чуковский «</w:t>
            </w:r>
            <w:proofErr w:type="spellStart"/>
            <w:r>
              <w:rPr>
                <w:sz w:val="22"/>
                <w:szCs w:val="22"/>
              </w:rPr>
              <w:t>Федорино</w:t>
            </w:r>
            <w:proofErr w:type="spellEnd"/>
            <w:r>
              <w:rPr>
                <w:sz w:val="22"/>
                <w:szCs w:val="22"/>
              </w:rPr>
              <w:t xml:space="preserve"> горе»</w:t>
            </w:r>
          </w:p>
        </w:tc>
      </w:tr>
      <w:tr w:rsidR="00F910C1" w:rsidRPr="00A52B22" w:rsidTr="00E80567">
        <w:trPr>
          <w:trHeight w:val="315"/>
        </w:trPr>
        <w:tc>
          <w:tcPr>
            <w:tcW w:w="47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Квадрат</w:t>
            </w:r>
          </w:p>
        </w:tc>
        <w:tc>
          <w:tcPr>
            <w:tcW w:w="1812"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130"/>
        </w:trPr>
        <w:tc>
          <w:tcPr>
            <w:tcW w:w="479"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13</w:t>
            </w:r>
          </w:p>
        </w:tc>
        <w:tc>
          <w:tcPr>
            <w:tcW w:w="165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Мебель</w:t>
            </w:r>
          </w:p>
        </w:tc>
        <w:tc>
          <w:tcPr>
            <w:tcW w:w="2139" w:type="dxa"/>
            <w:vMerge w:val="restart"/>
          </w:tcPr>
          <w:p w:rsidR="00F910C1" w:rsidRPr="00A52B22" w:rsidRDefault="009207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Предметы бы</w:t>
            </w:r>
            <w:r w:rsidR="007F4718">
              <w:rPr>
                <w:sz w:val="22"/>
                <w:szCs w:val="22"/>
              </w:rPr>
              <w:t>та народов севера</w:t>
            </w:r>
          </w:p>
        </w:tc>
        <w:tc>
          <w:tcPr>
            <w:tcW w:w="194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 и буква У</w:t>
            </w: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Длинный – короткий, длиннее – короче; одинаковые по длине</w:t>
            </w:r>
          </w:p>
        </w:tc>
        <w:tc>
          <w:tcPr>
            <w:tcW w:w="1812" w:type="dxa"/>
            <w:vMerge w:val="restart"/>
          </w:tcPr>
          <w:p w:rsidR="00F910C1" w:rsidRDefault="00A70CB4"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Русская народная сказка</w:t>
            </w:r>
          </w:p>
          <w:p w:rsidR="00A70CB4" w:rsidRPr="00A52B22" w:rsidRDefault="00A70CB4"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«Три медведя»</w:t>
            </w:r>
          </w:p>
        </w:tc>
      </w:tr>
      <w:tr w:rsidR="00F910C1" w:rsidRPr="00A52B22" w:rsidTr="00E80567">
        <w:trPr>
          <w:trHeight w:val="140"/>
        </w:trPr>
        <w:tc>
          <w:tcPr>
            <w:tcW w:w="47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Далеко – близко (около, рядом)</w:t>
            </w:r>
          </w:p>
        </w:tc>
        <w:tc>
          <w:tcPr>
            <w:tcW w:w="1812"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230"/>
        </w:trPr>
        <w:tc>
          <w:tcPr>
            <w:tcW w:w="479"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14</w:t>
            </w:r>
          </w:p>
        </w:tc>
        <w:tc>
          <w:tcPr>
            <w:tcW w:w="165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Домашние птицы</w:t>
            </w:r>
          </w:p>
        </w:tc>
        <w:tc>
          <w:tcPr>
            <w:tcW w:w="2139"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 и буква У</w:t>
            </w: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Цифра 4, образование числа 4</w:t>
            </w:r>
          </w:p>
        </w:tc>
        <w:tc>
          <w:tcPr>
            <w:tcW w:w="1812" w:type="dxa"/>
            <w:vMerge w:val="restart"/>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sz w:val="22"/>
                <w:szCs w:val="22"/>
              </w:rPr>
              <w:t>К.Чуковский</w:t>
            </w:r>
            <w:proofErr w:type="spellEnd"/>
            <w:r w:rsidRPr="00A52B22">
              <w:rPr>
                <w:sz w:val="22"/>
                <w:szCs w:val="22"/>
              </w:rPr>
              <w:t>. «Цыпленок»</w:t>
            </w:r>
            <w:r w:rsidR="00330FC3" w:rsidRPr="00A52B22">
              <w:rPr>
                <w:sz w:val="22"/>
                <w:szCs w:val="22"/>
              </w:rPr>
              <w:t xml:space="preserve"> </w:t>
            </w:r>
            <w:proofErr w:type="spellStart"/>
            <w:r w:rsidR="00330FC3" w:rsidRPr="00A52B22">
              <w:rPr>
                <w:sz w:val="22"/>
                <w:szCs w:val="22"/>
              </w:rPr>
              <w:t>В.Сутеев</w:t>
            </w:r>
            <w:proofErr w:type="spellEnd"/>
            <w:r w:rsidR="00330FC3" w:rsidRPr="00A52B22">
              <w:rPr>
                <w:sz w:val="22"/>
                <w:szCs w:val="22"/>
              </w:rPr>
              <w:t>. «Цыпленок и утенок»</w:t>
            </w:r>
          </w:p>
        </w:tc>
      </w:tr>
      <w:tr w:rsidR="00F910C1" w:rsidRPr="00A52B22" w:rsidTr="00E80567">
        <w:trPr>
          <w:trHeight w:val="320"/>
        </w:trPr>
        <w:tc>
          <w:tcPr>
            <w:tcW w:w="47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Больше - меньше</w:t>
            </w:r>
          </w:p>
        </w:tc>
        <w:tc>
          <w:tcPr>
            <w:tcW w:w="1812" w:type="dxa"/>
            <w:vMerge/>
          </w:tcPr>
          <w:p w:rsidR="00F910C1" w:rsidRPr="00A52B22" w:rsidRDefault="00F910C1" w:rsidP="00936D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310"/>
        </w:trPr>
        <w:tc>
          <w:tcPr>
            <w:tcW w:w="479"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15</w:t>
            </w:r>
          </w:p>
        </w:tc>
        <w:tc>
          <w:tcPr>
            <w:tcW w:w="165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Домашние животные</w:t>
            </w:r>
          </w:p>
        </w:tc>
        <w:tc>
          <w:tcPr>
            <w:tcW w:w="2139"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Звуки и буквы </w:t>
            </w:r>
            <w:proofErr w:type="gramStart"/>
            <w:r w:rsidRPr="00A52B22">
              <w:rPr>
                <w:sz w:val="22"/>
                <w:szCs w:val="22"/>
              </w:rPr>
              <w:t>О,У</w:t>
            </w:r>
            <w:proofErr w:type="gramEnd"/>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Длинный – короткий, длиннее – короче, одинаковые по длине</w:t>
            </w:r>
          </w:p>
        </w:tc>
        <w:tc>
          <w:tcPr>
            <w:tcW w:w="1812" w:type="dxa"/>
            <w:vMerge w:val="restart"/>
            <w:vAlign w:val="center"/>
          </w:tcPr>
          <w:p w:rsidR="0007001D" w:rsidRPr="00A52B22" w:rsidRDefault="0007001D" w:rsidP="00C24B65">
            <w:pPr>
              <w:widowControl w:val="0"/>
              <w:shd w:val="clear" w:color="auto" w:fill="FFFFFF"/>
              <w:autoSpaceDE w:val="0"/>
              <w:autoSpaceDN w:val="0"/>
              <w:adjustRightInd w:val="0"/>
              <w:ind w:right="293" w:firstLine="24"/>
              <w:rPr>
                <w:rFonts w:eastAsiaTheme="minorHAnsi"/>
                <w:sz w:val="22"/>
                <w:szCs w:val="22"/>
                <w:lang w:eastAsia="en-US"/>
              </w:rPr>
            </w:pPr>
            <w:r w:rsidRPr="00A52B22">
              <w:rPr>
                <w:rFonts w:eastAsiaTheme="minorHAnsi"/>
                <w:sz w:val="22"/>
                <w:szCs w:val="22"/>
                <w:lang w:eastAsia="en-US"/>
              </w:rPr>
              <w:t>«Бычок - смоляной бочок» (рус. нар. сказка)</w:t>
            </w:r>
          </w:p>
        </w:tc>
      </w:tr>
      <w:tr w:rsidR="0007001D" w:rsidRPr="00A52B22" w:rsidTr="00E80567">
        <w:trPr>
          <w:trHeight w:val="250"/>
        </w:trPr>
        <w:tc>
          <w:tcPr>
            <w:tcW w:w="47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Внутри - снаружи</w:t>
            </w:r>
          </w:p>
        </w:tc>
        <w:tc>
          <w:tcPr>
            <w:tcW w:w="1812"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340"/>
        </w:trPr>
        <w:tc>
          <w:tcPr>
            <w:tcW w:w="479"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16</w:t>
            </w:r>
          </w:p>
        </w:tc>
        <w:tc>
          <w:tcPr>
            <w:tcW w:w="165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Дикие животные</w:t>
            </w:r>
          </w:p>
        </w:tc>
        <w:tc>
          <w:tcPr>
            <w:tcW w:w="2139" w:type="dxa"/>
            <w:vMerge w:val="restart"/>
          </w:tcPr>
          <w:p w:rsidR="0007001D" w:rsidRPr="00A52B22" w:rsidRDefault="00DD61B6"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Кто живёт в северном лесу</w:t>
            </w:r>
          </w:p>
        </w:tc>
        <w:tc>
          <w:tcPr>
            <w:tcW w:w="194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Звуки и буквы </w:t>
            </w:r>
            <w:proofErr w:type="gramStart"/>
            <w:r w:rsidRPr="00A52B22">
              <w:rPr>
                <w:sz w:val="22"/>
                <w:szCs w:val="22"/>
              </w:rPr>
              <w:t>А,О</w:t>
            </w:r>
            <w:proofErr w:type="gramEnd"/>
            <w:r w:rsidRPr="00A52B22">
              <w:rPr>
                <w:sz w:val="22"/>
                <w:szCs w:val="22"/>
              </w:rPr>
              <w:t>,У, Ы</w:t>
            </w: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Состав числа 4</w:t>
            </w:r>
          </w:p>
        </w:tc>
        <w:tc>
          <w:tcPr>
            <w:tcW w:w="1812"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М. Пришвин. «Еж»</w:t>
            </w:r>
          </w:p>
        </w:tc>
      </w:tr>
      <w:tr w:rsidR="0007001D" w:rsidRPr="00A52B22" w:rsidTr="00E80567">
        <w:trPr>
          <w:trHeight w:val="210"/>
        </w:trPr>
        <w:tc>
          <w:tcPr>
            <w:tcW w:w="47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Столько же, одинаково, поровну</w:t>
            </w:r>
          </w:p>
        </w:tc>
        <w:tc>
          <w:tcPr>
            <w:tcW w:w="1812"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50"/>
        </w:trPr>
        <w:tc>
          <w:tcPr>
            <w:tcW w:w="479"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17</w:t>
            </w:r>
          </w:p>
        </w:tc>
        <w:tc>
          <w:tcPr>
            <w:tcW w:w="165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Домашние и дикие животные</w:t>
            </w:r>
          </w:p>
        </w:tc>
        <w:tc>
          <w:tcPr>
            <w:tcW w:w="2139"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Звуки и буквы м – </w:t>
            </w:r>
            <w:proofErr w:type="spellStart"/>
            <w:r w:rsidRPr="00A52B22">
              <w:rPr>
                <w:sz w:val="22"/>
                <w:szCs w:val="22"/>
              </w:rPr>
              <w:t>мь</w:t>
            </w:r>
            <w:proofErr w:type="spellEnd"/>
            <w:r w:rsidRPr="00A52B22">
              <w:rPr>
                <w:sz w:val="22"/>
                <w:szCs w:val="22"/>
              </w:rPr>
              <w:t>, буква М</w:t>
            </w: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Отсчёт заданного количества в пределах 5. Цифра 0</w:t>
            </w:r>
          </w:p>
        </w:tc>
        <w:tc>
          <w:tcPr>
            <w:tcW w:w="1812"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sz w:val="22"/>
                <w:szCs w:val="22"/>
              </w:rPr>
              <w:t>С.Маршак</w:t>
            </w:r>
            <w:proofErr w:type="spellEnd"/>
            <w:r w:rsidRPr="00A52B22">
              <w:rPr>
                <w:sz w:val="22"/>
                <w:szCs w:val="22"/>
              </w:rPr>
              <w:t>. «Сказка о глупом мышонке»</w:t>
            </w:r>
          </w:p>
        </w:tc>
      </w:tr>
      <w:tr w:rsidR="0007001D" w:rsidRPr="00A52B22" w:rsidTr="00E80567">
        <w:trPr>
          <w:trHeight w:val="370"/>
        </w:trPr>
        <w:tc>
          <w:tcPr>
            <w:tcW w:w="47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Ориентировка на странице тетради</w:t>
            </w:r>
          </w:p>
        </w:tc>
        <w:tc>
          <w:tcPr>
            <w:tcW w:w="1812"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30"/>
        </w:trPr>
        <w:tc>
          <w:tcPr>
            <w:tcW w:w="479"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18</w:t>
            </w:r>
          </w:p>
        </w:tc>
        <w:tc>
          <w:tcPr>
            <w:tcW w:w="165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Зимние забавы. Новый </w:t>
            </w:r>
            <w:r w:rsidRPr="00A52B22">
              <w:rPr>
                <w:sz w:val="22"/>
                <w:szCs w:val="22"/>
              </w:rPr>
              <w:lastRenderedPageBreak/>
              <w:t>год.</w:t>
            </w:r>
          </w:p>
        </w:tc>
        <w:tc>
          <w:tcPr>
            <w:tcW w:w="2139" w:type="dxa"/>
            <w:vMerge w:val="restart"/>
          </w:tcPr>
          <w:p w:rsidR="0007001D" w:rsidRPr="00A52B22" w:rsidRDefault="00E84003"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E84003">
              <w:rPr>
                <w:sz w:val="22"/>
                <w:szCs w:val="22"/>
              </w:rPr>
              <w:lastRenderedPageBreak/>
              <w:t xml:space="preserve">Особенности климатических </w:t>
            </w:r>
            <w:r w:rsidRPr="00E84003">
              <w:rPr>
                <w:sz w:val="22"/>
                <w:szCs w:val="22"/>
              </w:rPr>
              <w:lastRenderedPageBreak/>
              <w:t xml:space="preserve">условий крайнего Севера </w:t>
            </w:r>
            <w:r w:rsidR="00F910C1">
              <w:rPr>
                <w:sz w:val="22"/>
                <w:szCs w:val="22"/>
              </w:rPr>
              <w:t>зимой</w:t>
            </w:r>
          </w:p>
        </w:tc>
        <w:tc>
          <w:tcPr>
            <w:tcW w:w="194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lastRenderedPageBreak/>
              <w:t xml:space="preserve">Звуки и буквы м – </w:t>
            </w:r>
            <w:proofErr w:type="spellStart"/>
            <w:r w:rsidRPr="00A52B22">
              <w:rPr>
                <w:sz w:val="22"/>
                <w:szCs w:val="22"/>
              </w:rPr>
              <w:t>мь</w:t>
            </w:r>
            <w:proofErr w:type="spellEnd"/>
            <w:r w:rsidRPr="00A52B22">
              <w:rPr>
                <w:sz w:val="22"/>
                <w:szCs w:val="22"/>
              </w:rPr>
              <w:t>, буква М</w:t>
            </w:r>
          </w:p>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lastRenderedPageBreak/>
              <w:t xml:space="preserve">Предлоги </w:t>
            </w:r>
            <w:r w:rsidRPr="00A52B22">
              <w:rPr>
                <w:i/>
                <w:sz w:val="22"/>
                <w:szCs w:val="22"/>
              </w:rPr>
              <w:t>на, над, под</w:t>
            </w: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lastRenderedPageBreak/>
              <w:t>Цифры и числа 1,2,3,4</w:t>
            </w:r>
          </w:p>
        </w:tc>
        <w:tc>
          <w:tcPr>
            <w:tcW w:w="1812"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«Зимовье»</w:t>
            </w:r>
          </w:p>
        </w:tc>
      </w:tr>
      <w:tr w:rsidR="0007001D" w:rsidRPr="00A52B22" w:rsidTr="00E80567">
        <w:trPr>
          <w:trHeight w:val="670"/>
        </w:trPr>
        <w:tc>
          <w:tcPr>
            <w:tcW w:w="47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Уравнивание групп предметов</w:t>
            </w:r>
          </w:p>
        </w:tc>
        <w:tc>
          <w:tcPr>
            <w:tcW w:w="1812"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310"/>
        </w:trPr>
        <w:tc>
          <w:tcPr>
            <w:tcW w:w="479"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19</w:t>
            </w:r>
          </w:p>
        </w:tc>
        <w:tc>
          <w:tcPr>
            <w:tcW w:w="165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Водный и воздушный транспорт</w:t>
            </w:r>
          </w:p>
        </w:tc>
        <w:tc>
          <w:tcPr>
            <w:tcW w:w="2139"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Звуки и буквы м – </w:t>
            </w:r>
            <w:proofErr w:type="spellStart"/>
            <w:r w:rsidRPr="00A52B22">
              <w:rPr>
                <w:sz w:val="22"/>
                <w:szCs w:val="22"/>
              </w:rPr>
              <w:t>мь</w:t>
            </w:r>
            <w:proofErr w:type="spellEnd"/>
            <w:r w:rsidRPr="00A52B22">
              <w:rPr>
                <w:sz w:val="22"/>
                <w:szCs w:val="22"/>
              </w:rPr>
              <w:t>, буква М</w:t>
            </w:r>
          </w:p>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Предлог </w:t>
            </w:r>
            <w:r w:rsidRPr="00A52B22">
              <w:rPr>
                <w:i/>
                <w:sz w:val="22"/>
                <w:szCs w:val="22"/>
              </w:rPr>
              <w:t>между</w:t>
            </w: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Образование и состав числа 4</w:t>
            </w:r>
          </w:p>
        </w:tc>
        <w:tc>
          <w:tcPr>
            <w:tcW w:w="1812" w:type="dxa"/>
            <w:vMerge w:val="restart"/>
            <w:vAlign w:val="center"/>
          </w:tcPr>
          <w:p w:rsidR="0007001D" w:rsidRPr="00A52B22" w:rsidRDefault="0007001D" w:rsidP="00C24B65">
            <w:pPr>
              <w:widowControl w:val="0"/>
              <w:shd w:val="clear" w:color="auto" w:fill="FFFFFF"/>
              <w:autoSpaceDE w:val="0"/>
              <w:autoSpaceDN w:val="0"/>
              <w:adjustRightInd w:val="0"/>
              <w:rPr>
                <w:rFonts w:eastAsiaTheme="minorHAnsi"/>
                <w:sz w:val="22"/>
                <w:szCs w:val="22"/>
                <w:lang w:eastAsia="en-US"/>
              </w:rPr>
            </w:pPr>
            <w:proofErr w:type="spellStart"/>
            <w:r w:rsidRPr="00A52B22">
              <w:rPr>
                <w:rFonts w:eastAsiaTheme="minorHAnsi"/>
                <w:iCs/>
                <w:sz w:val="22"/>
                <w:szCs w:val="22"/>
                <w:lang w:eastAsia="en-US"/>
              </w:rPr>
              <w:t>Д.Хармс</w:t>
            </w:r>
            <w:proofErr w:type="spellEnd"/>
            <w:r w:rsidRPr="00A52B22">
              <w:rPr>
                <w:rFonts w:eastAsiaTheme="minorHAnsi"/>
                <w:iCs/>
                <w:sz w:val="22"/>
                <w:szCs w:val="22"/>
                <w:lang w:eastAsia="en-US"/>
              </w:rPr>
              <w:t xml:space="preserve">. </w:t>
            </w:r>
            <w:r w:rsidRPr="00A52B22">
              <w:rPr>
                <w:rFonts w:eastAsiaTheme="minorHAnsi"/>
                <w:sz w:val="22"/>
                <w:szCs w:val="22"/>
                <w:lang w:eastAsia="en-US"/>
              </w:rPr>
              <w:t>«Кораблик»</w:t>
            </w:r>
          </w:p>
        </w:tc>
      </w:tr>
      <w:tr w:rsidR="0007001D" w:rsidRPr="00A52B22" w:rsidTr="00E80567">
        <w:trPr>
          <w:trHeight w:val="510"/>
        </w:trPr>
        <w:tc>
          <w:tcPr>
            <w:tcW w:w="47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Форма предметов: треугольник</w:t>
            </w:r>
          </w:p>
        </w:tc>
        <w:tc>
          <w:tcPr>
            <w:tcW w:w="1812" w:type="dxa"/>
            <w:vMerge/>
          </w:tcPr>
          <w:p w:rsidR="0007001D" w:rsidRPr="00A52B22" w:rsidRDefault="0007001D" w:rsidP="00C24B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50"/>
        </w:trPr>
        <w:tc>
          <w:tcPr>
            <w:tcW w:w="47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20</w:t>
            </w:r>
          </w:p>
        </w:tc>
        <w:tc>
          <w:tcPr>
            <w:tcW w:w="165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Наземный транспорт</w:t>
            </w:r>
          </w:p>
        </w:tc>
        <w:tc>
          <w:tcPr>
            <w:tcW w:w="2139" w:type="dxa"/>
            <w:vMerge w:val="restart"/>
          </w:tcPr>
          <w:p w:rsidR="0007001D" w:rsidRPr="00A52B22" w:rsidRDefault="00B71EA9"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Транспорт народов севера</w:t>
            </w:r>
          </w:p>
        </w:tc>
        <w:tc>
          <w:tcPr>
            <w:tcW w:w="194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Звуки и буквы н – </w:t>
            </w:r>
            <w:proofErr w:type="spellStart"/>
            <w:r w:rsidRPr="00A52B22">
              <w:rPr>
                <w:sz w:val="22"/>
                <w:szCs w:val="22"/>
              </w:rPr>
              <w:t>нь</w:t>
            </w:r>
            <w:proofErr w:type="spellEnd"/>
            <w:r w:rsidRPr="00A52B22">
              <w:rPr>
                <w:sz w:val="22"/>
                <w:szCs w:val="22"/>
              </w:rPr>
              <w:t>, буква Н</w:t>
            </w:r>
          </w:p>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Цифра 5. Образование числа 5.</w:t>
            </w:r>
          </w:p>
        </w:tc>
        <w:tc>
          <w:tcPr>
            <w:tcW w:w="1812" w:type="dxa"/>
            <w:vMerge w:val="restart"/>
            <w:vAlign w:val="center"/>
          </w:tcPr>
          <w:p w:rsidR="0007001D" w:rsidRPr="00A52B22" w:rsidRDefault="0007001D" w:rsidP="00781FC3">
            <w:pPr>
              <w:widowControl w:val="0"/>
              <w:shd w:val="clear" w:color="auto" w:fill="FFFFFF"/>
              <w:autoSpaceDE w:val="0"/>
              <w:autoSpaceDN w:val="0"/>
              <w:adjustRightInd w:val="0"/>
              <w:ind w:right="91"/>
              <w:rPr>
                <w:rFonts w:eastAsiaTheme="minorHAnsi"/>
                <w:sz w:val="22"/>
                <w:szCs w:val="22"/>
                <w:lang w:eastAsia="en-US"/>
              </w:rPr>
            </w:pPr>
            <w:proofErr w:type="spellStart"/>
            <w:r w:rsidRPr="00A52B22">
              <w:rPr>
                <w:rFonts w:eastAsiaTheme="minorHAnsi"/>
                <w:iCs/>
                <w:sz w:val="22"/>
                <w:szCs w:val="22"/>
                <w:lang w:eastAsia="en-US"/>
              </w:rPr>
              <w:t>А.С.Пушкин</w:t>
            </w:r>
            <w:proofErr w:type="spellEnd"/>
            <w:r w:rsidRPr="00A52B22">
              <w:rPr>
                <w:rFonts w:eastAsiaTheme="minorHAnsi"/>
                <w:iCs/>
                <w:sz w:val="22"/>
                <w:szCs w:val="22"/>
                <w:lang w:eastAsia="en-US"/>
              </w:rPr>
              <w:t xml:space="preserve">. </w:t>
            </w:r>
            <w:r w:rsidRPr="00A52B22">
              <w:rPr>
                <w:rFonts w:eastAsiaTheme="minorHAnsi"/>
                <w:sz w:val="22"/>
                <w:szCs w:val="22"/>
                <w:lang w:eastAsia="en-US"/>
              </w:rPr>
              <w:t>«Ветер, ветер, ты могуч»</w:t>
            </w:r>
          </w:p>
        </w:tc>
      </w:tr>
      <w:tr w:rsidR="0007001D" w:rsidRPr="00A52B22" w:rsidTr="00E80567">
        <w:trPr>
          <w:trHeight w:val="370"/>
        </w:trPr>
        <w:tc>
          <w:tcPr>
            <w:tcW w:w="47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Вчера, сегодня, завтра, раньше, позже.</w:t>
            </w:r>
          </w:p>
        </w:tc>
        <w:tc>
          <w:tcPr>
            <w:tcW w:w="1812"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670"/>
        </w:trPr>
        <w:tc>
          <w:tcPr>
            <w:tcW w:w="47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21</w:t>
            </w:r>
          </w:p>
        </w:tc>
        <w:tc>
          <w:tcPr>
            <w:tcW w:w="165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Одежда, головные уборы.</w:t>
            </w:r>
          </w:p>
        </w:tc>
        <w:tc>
          <w:tcPr>
            <w:tcW w:w="2139" w:type="dxa"/>
            <w:vMerge w:val="restart"/>
          </w:tcPr>
          <w:p w:rsidR="0007001D" w:rsidRPr="00A52B22" w:rsidRDefault="00C25044"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 xml:space="preserve">Национальные </w:t>
            </w:r>
            <w:r w:rsidR="004B6BE7">
              <w:rPr>
                <w:sz w:val="22"/>
                <w:szCs w:val="22"/>
              </w:rPr>
              <w:t xml:space="preserve">одежда и </w:t>
            </w:r>
            <w:r>
              <w:rPr>
                <w:sz w:val="22"/>
                <w:szCs w:val="22"/>
              </w:rPr>
              <w:t>головные уборы народов севера</w:t>
            </w:r>
          </w:p>
        </w:tc>
        <w:tc>
          <w:tcPr>
            <w:tcW w:w="194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Звуки и буквы н – </w:t>
            </w:r>
            <w:proofErr w:type="spellStart"/>
            <w:r w:rsidRPr="00A52B22">
              <w:rPr>
                <w:sz w:val="22"/>
                <w:szCs w:val="22"/>
              </w:rPr>
              <w:t>нь</w:t>
            </w:r>
            <w:proofErr w:type="spellEnd"/>
            <w:r w:rsidRPr="00A52B22">
              <w:rPr>
                <w:sz w:val="22"/>
                <w:szCs w:val="22"/>
              </w:rPr>
              <w:t>, буква Н</w:t>
            </w:r>
          </w:p>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Предлоги </w:t>
            </w:r>
            <w:r w:rsidRPr="00A52B22">
              <w:rPr>
                <w:i/>
                <w:sz w:val="22"/>
                <w:szCs w:val="22"/>
              </w:rPr>
              <w:t>на, за, перед, после, между</w:t>
            </w: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Число 5. Счёт в прямом и обратном порядке.</w:t>
            </w:r>
          </w:p>
        </w:tc>
        <w:tc>
          <w:tcPr>
            <w:tcW w:w="1812"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rFonts w:eastAsiaTheme="minorHAnsi"/>
                <w:iCs/>
                <w:sz w:val="22"/>
                <w:szCs w:val="22"/>
                <w:lang w:eastAsia="en-US"/>
              </w:rPr>
              <w:t>Я.Аким</w:t>
            </w:r>
            <w:proofErr w:type="spellEnd"/>
            <w:r w:rsidRPr="00A52B22">
              <w:rPr>
                <w:rFonts w:eastAsiaTheme="minorHAnsi"/>
                <w:iCs/>
                <w:sz w:val="22"/>
                <w:szCs w:val="22"/>
                <w:lang w:eastAsia="en-US"/>
              </w:rPr>
              <w:t xml:space="preserve">. </w:t>
            </w:r>
            <w:r w:rsidRPr="00A52B22">
              <w:rPr>
                <w:rFonts w:eastAsiaTheme="minorHAnsi"/>
                <w:sz w:val="22"/>
                <w:szCs w:val="22"/>
                <w:lang w:eastAsia="en-US"/>
              </w:rPr>
              <w:t>«Неумейка»</w:t>
            </w:r>
          </w:p>
        </w:tc>
      </w:tr>
      <w:tr w:rsidR="0007001D" w:rsidRPr="00A52B22" w:rsidTr="00E80567">
        <w:trPr>
          <w:trHeight w:val="710"/>
        </w:trPr>
        <w:tc>
          <w:tcPr>
            <w:tcW w:w="47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Сравнение предметов: толстый – тонкий, толще – тоньше, одинаковые по толщине.</w:t>
            </w:r>
          </w:p>
        </w:tc>
        <w:tc>
          <w:tcPr>
            <w:tcW w:w="1812"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320"/>
        </w:trPr>
        <w:tc>
          <w:tcPr>
            <w:tcW w:w="47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22</w:t>
            </w:r>
          </w:p>
        </w:tc>
        <w:tc>
          <w:tcPr>
            <w:tcW w:w="165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Профессии.</w:t>
            </w:r>
          </w:p>
        </w:tc>
        <w:tc>
          <w:tcPr>
            <w:tcW w:w="213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Профессии жителей современного Ямала.</w:t>
            </w:r>
          </w:p>
        </w:tc>
        <w:tc>
          <w:tcPr>
            <w:tcW w:w="194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Звуки и буквы в – </w:t>
            </w:r>
            <w:proofErr w:type="spellStart"/>
            <w:r w:rsidRPr="00A52B22">
              <w:rPr>
                <w:sz w:val="22"/>
                <w:szCs w:val="22"/>
              </w:rPr>
              <w:t>вь</w:t>
            </w:r>
            <w:proofErr w:type="spellEnd"/>
            <w:r w:rsidRPr="00A52B22">
              <w:rPr>
                <w:sz w:val="22"/>
                <w:szCs w:val="22"/>
              </w:rPr>
              <w:t>, буква В</w:t>
            </w:r>
          </w:p>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Состав числа 5.</w:t>
            </w:r>
          </w:p>
        </w:tc>
        <w:tc>
          <w:tcPr>
            <w:tcW w:w="1812"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sz w:val="22"/>
                <w:szCs w:val="22"/>
              </w:rPr>
              <w:t>Л.Толстой</w:t>
            </w:r>
            <w:proofErr w:type="spellEnd"/>
            <w:r w:rsidRPr="00A52B22">
              <w:rPr>
                <w:sz w:val="22"/>
                <w:szCs w:val="22"/>
              </w:rPr>
              <w:t>. «Мальчик стерег овец»</w:t>
            </w:r>
          </w:p>
        </w:tc>
      </w:tr>
      <w:tr w:rsidR="0007001D" w:rsidRPr="00A52B22" w:rsidTr="00E80567">
        <w:trPr>
          <w:trHeight w:val="500"/>
        </w:trPr>
        <w:tc>
          <w:tcPr>
            <w:tcW w:w="47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 xml:space="preserve">Знакомство с понятием </w:t>
            </w:r>
            <w:r w:rsidRPr="00A52B22">
              <w:rPr>
                <w:i/>
                <w:sz w:val="22"/>
                <w:szCs w:val="22"/>
              </w:rPr>
              <w:t>пара</w:t>
            </w:r>
          </w:p>
        </w:tc>
        <w:tc>
          <w:tcPr>
            <w:tcW w:w="1812"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380"/>
        </w:trPr>
        <w:tc>
          <w:tcPr>
            <w:tcW w:w="47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23</w:t>
            </w:r>
          </w:p>
        </w:tc>
        <w:tc>
          <w:tcPr>
            <w:tcW w:w="165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Одежда, обувь.</w:t>
            </w:r>
          </w:p>
        </w:tc>
        <w:tc>
          <w:tcPr>
            <w:tcW w:w="2139" w:type="dxa"/>
            <w:vMerge w:val="restart"/>
          </w:tcPr>
          <w:p w:rsidR="0007001D" w:rsidRPr="00A52B22" w:rsidRDefault="00C25044"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Национальная одежда и обувь ненцев</w:t>
            </w:r>
          </w:p>
        </w:tc>
        <w:tc>
          <w:tcPr>
            <w:tcW w:w="194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Звуки и буквы в – </w:t>
            </w:r>
            <w:proofErr w:type="spellStart"/>
            <w:r w:rsidRPr="00A52B22">
              <w:rPr>
                <w:sz w:val="22"/>
                <w:szCs w:val="22"/>
              </w:rPr>
              <w:t>вь</w:t>
            </w:r>
            <w:proofErr w:type="spellEnd"/>
            <w:r w:rsidRPr="00A52B22">
              <w:rPr>
                <w:sz w:val="22"/>
                <w:szCs w:val="22"/>
              </w:rPr>
              <w:t>, буква В</w:t>
            </w: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Числовой ряд, образование числа 6</w:t>
            </w:r>
          </w:p>
        </w:tc>
        <w:tc>
          <w:tcPr>
            <w:tcW w:w="1812"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«Рукавичка»</w:t>
            </w:r>
          </w:p>
        </w:tc>
      </w:tr>
      <w:tr w:rsidR="0007001D" w:rsidRPr="00A52B22" w:rsidTr="00E80567">
        <w:trPr>
          <w:trHeight w:val="170"/>
        </w:trPr>
        <w:tc>
          <w:tcPr>
            <w:tcW w:w="47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Части суток, их последовательность.</w:t>
            </w:r>
          </w:p>
        </w:tc>
        <w:tc>
          <w:tcPr>
            <w:tcW w:w="1812"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20"/>
        </w:trPr>
        <w:tc>
          <w:tcPr>
            <w:tcW w:w="47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24</w:t>
            </w:r>
          </w:p>
        </w:tc>
        <w:tc>
          <w:tcPr>
            <w:tcW w:w="165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Зима. Зимующие птицы.</w:t>
            </w:r>
          </w:p>
        </w:tc>
        <w:tc>
          <w:tcPr>
            <w:tcW w:w="213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Птицы Севера.</w:t>
            </w:r>
          </w:p>
        </w:tc>
        <w:tc>
          <w:tcPr>
            <w:tcW w:w="194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Твёрдые и мягкие согласные звуки (м-</w:t>
            </w:r>
            <w:proofErr w:type="spellStart"/>
            <w:r w:rsidRPr="00A52B22">
              <w:rPr>
                <w:sz w:val="22"/>
                <w:szCs w:val="22"/>
              </w:rPr>
              <w:t>мь</w:t>
            </w:r>
            <w:proofErr w:type="spellEnd"/>
            <w:r w:rsidRPr="00A52B22">
              <w:rPr>
                <w:sz w:val="22"/>
                <w:szCs w:val="22"/>
              </w:rPr>
              <w:t>, н-</w:t>
            </w:r>
            <w:proofErr w:type="spellStart"/>
            <w:proofErr w:type="gramStart"/>
            <w:r w:rsidRPr="00A52B22">
              <w:rPr>
                <w:sz w:val="22"/>
                <w:szCs w:val="22"/>
              </w:rPr>
              <w:t>нь</w:t>
            </w:r>
            <w:proofErr w:type="spellEnd"/>
            <w:r w:rsidRPr="00A52B22">
              <w:rPr>
                <w:sz w:val="22"/>
                <w:szCs w:val="22"/>
              </w:rPr>
              <w:t>,  в</w:t>
            </w:r>
            <w:proofErr w:type="gramEnd"/>
            <w:r w:rsidRPr="00A52B22">
              <w:rPr>
                <w:sz w:val="22"/>
                <w:szCs w:val="22"/>
              </w:rPr>
              <w:t xml:space="preserve"> -</w:t>
            </w:r>
            <w:proofErr w:type="spellStart"/>
            <w:r w:rsidRPr="00A52B22">
              <w:rPr>
                <w:sz w:val="22"/>
                <w:szCs w:val="22"/>
              </w:rPr>
              <w:t>вь</w:t>
            </w:r>
            <w:proofErr w:type="spellEnd"/>
            <w:r w:rsidRPr="00A52B22">
              <w:rPr>
                <w:sz w:val="22"/>
                <w:szCs w:val="22"/>
              </w:rPr>
              <w:t>)</w:t>
            </w: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Равенство и неравенство, сравнение множеств</w:t>
            </w:r>
          </w:p>
        </w:tc>
        <w:tc>
          <w:tcPr>
            <w:tcW w:w="1812"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sz w:val="22"/>
                <w:szCs w:val="22"/>
              </w:rPr>
              <w:t>И.Суриков</w:t>
            </w:r>
            <w:proofErr w:type="spellEnd"/>
            <w:r w:rsidRPr="00A52B22">
              <w:rPr>
                <w:sz w:val="22"/>
                <w:szCs w:val="22"/>
              </w:rPr>
              <w:t>. «Зима»</w:t>
            </w:r>
          </w:p>
        </w:tc>
      </w:tr>
      <w:tr w:rsidR="0007001D" w:rsidRPr="00A52B22" w:rsidTr="00E80567">
        <w:trPr>
          <w:trHeight w:val="410"/>
        </w:trPr>
        <w:tc>
          <w:tcPr>
            <w:tcW w:w="47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Повторение</w:t>
            </w:r>
          </w:p>
        </w:tc>
        <w:tc>
          <w:tcPr>
            <w:tcW w:w="1812"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90"/>
        </w:trPr>
        <w:tc>
          <w:tcPr>
            <w:tcW w:w="47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25</w:t>
            </w:r>
          </w:p>
        </w:tc>
        <w:tc>
          <w:tcPr>
            <w:tcW w:w="165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День защитника Отечества.</w:t>
            </w:r>
          </w:p>
        </w:tc>
        <w:tc>
          <w:tcPr>
            <w:tcW w:w="2139"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Звуки к-</w:t>
            </w:r>
            <w:proofErr w:type="spellStart"/>
            <w:r w:rsidRPr="00A52B22">
              <w:rPr>
                <w:sz w:val="22"/>
                <w:szCs w:val="22"/>
              </w:rPr>
              <w:t>кь</w:t>
            </w:r>
            <w:proofErr w:type="spellEnd"/>
            <w:r w:rsidRPr="00A52B22">
              <w:rPr>
                <w:sz w:val="22"/>
                <w:szCs w:val="22"/>
              </w:rPr>
              <w:t xml:space="preserve"> и буква К. Твёрдые и мягкие звуки.</w:t>
            </w: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Образование числа 7</w:t>
            </w:r>
          </w:p>
        </w:tc>
        <w:tc>
          <w:tcPr>
            <w:tcW w:w="1812"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sidRPr="00A52B22">
              <w:rPr>
                <w:sz w:val="22"/>
                <w:szCs w:val="22"/>
              </w:rPr>
              <w:t>Е.Пермяк</w:t>
            </w:r>
            <w:proofErr w:type="spellEnd"/>
            <w:r w:rsidRPr="00A52B22">
              <w:rPr>
                <w:sz w:val="22"/>
                <w:szCs w:val="22"/>
              </w:rPr>
              <w:t>. «Для чего руки нужны»</w:t>
            </w:r>
          </w:p>
        </w:tc>
      </w:tr>
      <w:tr w:rsidR="0007001D" w:rsidRPr="00A52B22" w:rsidTr="00E80567">
        <w:trPr>
          <w:trHeight w:val="340"/>
        </w:trPr>
        <w:tc>
          <w:tcPr>
            <w:tcW w:w="47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Сравнение множеств</w:t>
            </w:r>
          </w:p>
        </w:tc>
        <w:tc>
          <w:tcPr>
            <w:tcW w:w="1812" w:type="dxa"/>
            <w:vMerge/>
          </w:tcPr>
          <w:p w:rsidR="0007001D" w:rsidRPr="00A52B22" w:rsidRDefault="0007001D" w:rsidP="00781FC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F910C1" w:rsidRPr="00A52B22" w:rsidTr="00E80567">
        <w:trPr>
          <w:trHeight w:val="400"/>
        </w:trPr>
        <w:tc>
          <w:tcPr>
            <w:tcW w:w="479" w:type="dxa"/>
            <w:vMerge w:val="restart"/>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26</w:t>
            </w:r>
          </w:p>
        </w:tc>
        <w:tc>
          <w:tcPr>
            <w:tcW w:w="1658" w:type="dxa"/>
            <w:vMerge w:val="restart"/>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Зима повторение.</w:t>
            </w:r>
          </w:p>
        </w:tc>
        <w:tc>
          <w:tcPr>
            <w:tcW w:w="2139" w:type="dxa"/>
            <w:vMerge w:val="restart"/>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C08B4">
              <w:rPr>
                <w:sz w:val="22"/>
                <w:szCs w:val="22"/>
              </w:rPr>
              <w:t xml:space="preserve">Особенности климатических условий крайнего Севера </w:t>
            </w:r>
            <w:r>
              <w:rPr>
                <w:sz w:val="22"/>
                <w:szCs w:val="22"/>
              </w:rPr>
              <w:t>зимой</w:t>
            </w:r>
          </w:p>
        </w:tc>
        <w:tc>
          <w:tcPr>
            <w:tcW w:w="1948" w:type="dxa"/>
            <w:vMerge w:val="restart"/>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 xml:space="preserve">Предлоги </w:t>
            </w:r>
            <w:r w:rsidRPr="00A52B22">
              <w:rPr>
                <w:i/>
                <w:sz w:val="22"/>
                <w:szCs w:val="22"/>
              </w:rPr>
              <w:t>в, на, за, над, под, между, перед</w:t>
            </w:r>
          </w:p>
        </w:tc>
        <w:tc>
          <w:tcPr>
            <w:tcW w:w="2136" w:type="dxa"/>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Образование числа 8</w:t>
            </w:r>
          </w:p>
        </w:tc>
        <w:tc>
          <w:tcPr>
            <w:tcW w:w="1812" w:type="dxa"/>
            <w:vMerge w:val="restart"/>
            <w:vAlign w:val="center"/>
          </w:tcPr>
          <w:p w:rsidR="00F910C1" w:rsidRPr="00A52B22" w:rsidRDefault="00F910C1" w:rsidP="00900B67">
            <w:pPr>
              <w:widowControl w:val="0"/>
              <w:shd w:val="clear" w:color="auto" w:fill="FFFFFF"/>
              <w:autoSpaceDE w:val="0"/>
              <w:autoSpaceDN w:val="0"/>
              <w:adjustRightInd w:val="0"/>
              <w:rPr>
                <w:rFonts w:eastAsiaTheme="minorHAnsi"/>
                <w:sz w:val="22"/>
                <w:szCs w:val="22"/>
                <w:lang w:eastAsia="en-US"/>
              </w:rPr>
            </w:pPr>
            <w:r w:rsidRPr="00A52B22">
              <w:rPr>
                <w:rFonts w:eastAsiaTheme="minorHAnsi"/>
                <w:sz w:val="22"/>
                <w:szCs w:val="22"/>
                <w:lang w:eastAsia="en-US"/>
              </w:rPr>
              <w:t>«Пых»</w:t>
            </w:r>
          </w:p>
        </w:tc>
      </w:tr>
      <w:tr w:rsidR="00F910C1" w:rsidRPr="00A52B22" w:rsidTr="00E80567">
        <w:trPr>
          <w:trHeight w:val="430"/>
        </w:trPr>
        <w:tc>
          <w:tcPr>
            <w:tcW w:w="479" w:type="dxa"/>
            <w:vMerge/>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Повторение</w:t>
            </w:r>
          </w:p>
        </w:tc>
        <w:tc>
          <w:tcPr>
            <w:tcW w:w="1812" w:type="dxa"/>
            <w:vMerge/>
          </w:tcPr>
          <w:p w:rsidR="00F910C1" w:rsidRPr="00A52B22" w:rsidRDefault="00F910C1"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36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27</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Весна. 8 марта.</w:t>
            </w:r>
          </w:p>
        </w:tc>
        <w:tc>
          <w:tcPr>
            <w:tcW w:w="213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Звуки к-</w:t>
            </w:r>
            <w:proofErr w:type="spellStart"/>
            <w:r w:rsidRPr="00A52B22">
              <w:rPr>
                <w:sz w:val="22"/>
                <w:szCs w:val="22"/>
              </w:rPr>
              <w:t>кь</w:t>
            </w:r>
            <w:proofErr w:type="spellEnd"/>
            <w:r w:rsidRPr="00A52B22">
              <w:rPr>
                <w:sz w:val="22"/>
                <w:szCs w:val="22"/>
              </w:rPr>
              <w:t xml:space="preserve"> и буква К.</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Сравнение множеств</w:t>
            </w:r>
          </w:p>
        </w:tc>
        <w:tc>
          <w:tcPr>
            <w:tcW w:w="1812"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sz w:val="22"/>
                <w:szCs w:val="22"/>
              </w:rPr>
              <w:t>И.Токмакова</w:t>
            </w:r>
            <w:proofErr w:type="spellEnd"/>
            <w:r w:rsidRPr="00A52B22">
              <w:rPr>
                <w:sz w:val="22"/>
                <w:szCs w:val="22"/>
              </w:rPr>
              <w:t>. «Весна»</w:t>
            </w:r>
          </w:p>
        </w:tc>
      </w:tr>
      <w:tr w:rsidR="0007001D" w:rsidRPr="00A52B22" w:rsidTr="00E80567">
        <w:trPr>
          <w:trHeight w:val="19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Числовой ряд (в пределах 8)</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65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28</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Весна, перелётные птицы.</w:t>
            </w:r>
          </w:p>
        </w:tc>
        <w:tc>
          <w:tcPr>
            <w:tcW w:w="2139" w:type="dxa"/>
            <w:vMerge w:val="restart"/>
          </w:tcPr>
          <w:p w:rsidR="0007001D" w:rsidRPr="00A52B22" w:rsidRDefault="002C08B4"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C08B4">
              <w:rPr>
                <w:sz w:val="22"/>
                <w:szCs w:val="22"/>
              </w:rPr>
              <w:t xml:space="preserve">Особенности климатических условий крайнего Севера </w:t>
            </w:r>
            <w:r w:rsidR="00F910C1">
              <w:rPr>
                <w:sz w:val="22"/>
                <w:szCs w:val="22"/>
              </w:rPr>
              <w:t>весной</w:t>
            </w: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Звуковой анализ односложных слов без стечения согласных</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Форма предметов: круг, треугольник, квадрат</w:t>
            </w:r>
          </w:p>
        </w:tc>
        <w:tc>
          <w:tcPr>
            <w:tcW w:w="1812"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52B22">
              <w:rPr>
                <w:sz w:val="22"/>
                <w:szCs w:val="22"/>
              </w:rPr>
              <w:t>К.Чуковский</w:t>
            </w:r>
            <w:proofErr w:type="spellEnd"/>
            <w:r w:rsidRPr="00A52B22">
              <w:rPr>
                <w:sz w:val="22"/>
                <w:szCs w:val="22"/>
              </w:rPr>
              <w:t>. «Путаница»</w:t>
            </w:r>
          </w:p>
        </w:tc>
      </w:tr>
      <w:tr w:rsidR="0007001D" w:rsidRPr="00A52B22" w:rsidTr="00E80567">
        <w:trPr>
          <w:trHeight w:val="45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Образование числа 9</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9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lastRenderedPageBreak/>
              <w:t>29</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Семья.</w:t>
            </w:r>
          </w:p>
        </w:tc>
        <w:tc>
          <w:tcPr>
            <w:tcW w:w="2139" w:type="dxa"/>
            <w:vMerge w:val="restart"/>
          </w:tcPr>
          <w:p w:rsidR="0007001D" w:rsidRPr="00A52B22" w:rsidRDefault="00C25044"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Жители Ямала</w:t>
            </w: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Повторение изученных звуков и букв</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Числовой ряд (в пределах 9)</w:t>
            </w:r>
          </w:p>
        </w:tc>
        <w:tc>
          <w:tcPr>
            <w:tcW w:w="1812" w:type="dxa"/>
            <w:vMerge w:val="restart"/>
          </w:tcPr>
          <w:p w:rsidR="0007001D" w:rsidRPr="00A52B22" w:rsidRDefault="0007001D" w:rsidP="00900B67">
            <w:pPr>
              <w:ind w:right="62"/>
              <w:rPr>
                <w:sz w:val="22"/>
                <w:szCs w:val="22"/>
              </w:rPr>
            </w:pPr>
            <w:proofErr w:type="spellStart"/>
            <w:r w:rsidRPr="00A52B22">
              <w:rPr>
                <w:sz w:val="22"/>
                <w:szCs w:val="22"/>
              </w:rPr>
              <w:t>С.Маршак</w:t>
            </w:r>
            <w:proofErr w:type="spellEnd"/>
            <w:r w:rsidRPr="00A52B22">
              <w:rPr>
                <w:sz w:val="22"/>
                <w:szCs w:val="22"/>
              </w:rPr>
              <w:t>. «Сказка об умном мышонке»</w:t>
            </w:r>
          </w:p>
        </w:tc>
      </w:tr>
      <w:tr w:rsidR="0007001D" w:rsidRPr="00A52B22" w:rsidTr="00E80567">
        <w:trPr>
          <w:trHeight w:val="34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Повторение</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1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30</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Цветы.</w:t>
            </w:r>
          </w:p>
        </w:tc>
        <w:tc>
          <w:tcPr>
            <w:tcW w:w="2139" w:type="dxa"/>
            <w:vMerge w:val="restart"/>
          </w:tcPr>
          <w:p w:rsidR="0007001D" w:rsidRPr="00A52B22" w:rsidRDefault="002C08B4"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Цветы</w:t>
            </w:r>
            <w:r w:rsidR="00AA5D27">
              <w:rPr>
                <w:sz w:val="22"/>
                <w:szCs w:val="22"/>
              </w:rPr>
              <w:t>,</w:t>
            </w:r>
            <w:r>
              <w:rPr>
                <w:sz w:val="22"/>
                <w:szCs w:val="22"/>
              </w:rPr>
              <w:t xml:space="preserve"> произрастающие на территории ЯНАО</w:t>
            </w: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Звуки п-</w:t>
            </w:r>
            <w:proofErr w:type="spellStart"/>
            <w:r w:rsidRPr="00A52B22">
              <w:rPr>
                <w:sz w:val="22"/>
                <w:szCs w:val="22"/>
              </w:rPr>
              <w:t>пь</w:t>
            </w:r>
            <w:proofErr w:type="spellEnd"/>
            <w:r w:rsidRPr="00A52B22">
              <w:rPr>
                <w:sz w:val="22"/>
                <w:szCs w:val="22"/>
              </w:rPr>
              <w:t xml:space="preserve"> и буква П.</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Образование числа 10</w:t>
            </w:r>
          </w:p>
        </w:tc>
        <w:tc>
          <w:tcPr>
            <w:tcW w:w="1812"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Разучивание русской народной потешки «Водичка, водичка»</w:t>
            </w:r>
          </w:p>
        </w:tc>
      </w:tr>
      <w:tr w:rsidR="0007001D" w:rsidRPr="00A52B22" w:rsidTr="00E80567">
        <w:trPr>
          <w:trHeight w:val="14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Повторение</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23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31</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Насекомые.</w:t>
            </w:r>
          </w:p>
        </w:tc>
        <w:tc>
          <w:tcPr>
            <w:tcW w:w="2139" w:type="dxa"/>
            <w:vMerge w:val="restart"/>
          </w:tcPr>
          <w:p w:rsidR="0007001D" w:rsidRPr="00A52B22" w:rsidRDefault="002C08B4"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C08B4">
              <w:rPr>
                <w:sz w:val="22"/>
                <w:szCs w:val="22"/>
              </w:rPr>
              <w:t>Насекомые</w:t>
            </w:r>
            <w:r w:rsidR="00F910C1">
              <w:rPr>
                <w:sz w:val="22"/>
                <w:szCs w:val="22"/>
              </w:rPr>
              <w:t>,</w:t>
            </w:r>
            <w:r w:rsidRPr="002C08B4">
              <w:rPr>
                <w:sz w:val="22"/>
                <w:szCs w:val="22"/>
              </w:rPr>
              <w:t xml:space="preserve"> обитающие в ЯНАО</w:t>
            </w: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Звуки п-</w:t>
            </w:r>
            <w:proofErr w:type="spellStart"/>
            <w:r w:rsidRPr="00A52B22">
              <w:rPr>
                <w:sz w:val="22"/>
                <w:szCs w:val="22"/>
              </w:rPr>
              <w:t>пь</w:t>
            </w:r>
            <w:proofErr w:type="spellEnd"/>
            <w:r w:rsidRPr="00A52B22">
              <w:rPr>
                <w:sz w:val="22"/>
                <w:szCs w:val="22"/>
              </w:rPr>
              <w:t xml:space="preserve"> и буква П.</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Соотнесение числа и количества</w:t>
            </w:r>
          </w:p>
        </w:tc>
        <w:tc>
          <w:tcPr>
            <w:tcW w:w="1812" w:type="dxa"/>
            <w:vMerge w:val="restart"/>
          </w:tcPr>
          <w:p w:rsidR="0007001D" w:rsidRPr="00A52B22" w:rsidRDefault="000C5608"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Разучивание русской народной потешки «Петушок, петушок»</w:t>
            </w:r>
          </w:p>
        </w:tc>
      </w:tr>
      <w:tr w:rsidR="0007001D" w:rsidRPr="00A52B22" w:rsidTr="00E80567">
        <w:trPr>
          <w:trHeight w:val="33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Повторение</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18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32</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День космонавтики.</w:t>
            </w:r>
          </w:p>
        </w:tc>
        <w:tc>
          <w:tcPr>
            <w:tcW w:w="213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Звуки с-</w:t>
            </w:r>
            <w:proofErr w:type="spellStart"/>
            <w:r w:rsidRPr="00A52B22">
              <w:rPr>
                <w:sz w:val="22"/>
                <w:szCs w:val="22"/>
              </w:rPr>
              <w:t>сь</w:t>
            </w:r>
            <w:proofErr w:type="spellEnd"/>
            <w:r w:rsidRPr="00A52B22">
              <w:rPr>
                <w:sz w:val="22"/>
                <w:szCs w:val="22"/>
              </w:rPr>
              <w:t xml:space="preserve"> и буква С.</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Определение количества: больше на 1</w:t>
            </w:r>
          </w:p>
        </w:tc>
        <w:tc>
          <w:tcPr>
            <w:tcW w:w="1812" w:type="dxa"/>
            <w:vMerge w:val="restart"/>
          </w:tcPr>
          <w:p w:rsidR="0007001D" w:rsidRPr="00A52B22" w:rsidRDefault="00E903A0"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С. Маршак. «Мяч»</w:t>
            </w:r>
          </w:p>
        </w:tc>
      </w:tr>
      <w:tr w:rsidR="0007001D" w:rsidRPr="00A52B22" w:rsidTr="00E80567">
        <w:trPr>
          <w:trHeight w:val="10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Повторение</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1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33</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Страна, округ, дом.</w:t>
            </w:r>
          </w:p>
        </w:tc>
        <w:tc>
          <w:tcPr>
            <w:tcW w:w="2139" w:type="dxa"/>
            <w:vMerge w:val="restart"/>
          </w:tcPr>
          <w:p w:rsidR="0007001D"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Мой край родной - Ямал. </w:t>
            </w:r>
          </w:p>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t>Ненецкое жильё - чум</w:t>
            </w: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Повторение изученных звуков и букв</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Сравнение предметов по размеру. Сравнение групп предметов с заданными свойствами</w:t>
            </w:r>
          </w:p>
        </w:tc>
        <w:tc>
          <w:tcPr>
            <w:tcW w:w="1812" w:type="dxa"/>
            <w:vMerge w:val="restart"/>
          </w:tcPr>
          <w:p w:rsidR="0007001D" w:rsidRPr="00A52B22" w:rsidRDefault="00E903A0"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52B22">
              <w:rPr>
                <w:sz w:val="22"/>
                <w:szCs w:val="22"/>
              </w:rPr>
              <w:t>В. Маяковский. «Что такое хорошо и что такое плохо»</w:t>
            </w:r>
          </w:p>
        </w:tc>
      </w:tr>
      <w:tr w:rsidR="0007001D" w:rsidRPr="00A52B22" w:rsidTr="00E80567">
        <w:trPr>
          <w:trHeight w:val="41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Повторение</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33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34</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День победы 9 мая.</w:t>
            </w:r>
          </w:p>
        </w:tc>
        <w:tc>
          <w:tcPr>
            <w:tcW w:w="213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Обобщающее занятие</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Определение количества: больше или меньше на 1</w:t>
            </w:r>
          </w:p>
        </w:tc>
        <w:tc>
          <w:tcPr>
            <w:tcW w:w="1812" w:type="dxa"/>
            <w:vMerge w:val="restart"/>
          </w:tcPr>
          <w:p w:rsidR="0007001D" w:rsidRPr="00A52B22" w:rsidRDefault="00E903A0"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Повторение</w:t>
            </w:r>
          </w:p>
        </w:tc>
      </w:tr>
      <w:tr w:rsidR="0007001D" w:rsidRPr="00A52B22" w:rsidTr="00E80567">
        <w:trPr>
          <w:trHeight w:val="22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Повторение</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r w:rsidR="0007001D" w:rsidRPr="00A52B22" w:rsidTr="00E80567">
        <w:trPr>
          <w:trHeight w:val="440"/>
        </w:trPr>
        <w:tc>
          <w:tcPr>
            <w:tcW w:w="479"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35</w:t>
            </w:r>
          </w:p>
        </w:tc>
        <w:tc>
          <w:tcPr>
            <w:tcW w:w="165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Май – последний месяц весны.</w:t>
            </w:r>
          </w:p>
        </w:tc>
        <w:tc>
          <w:tcPr>
            <w:tcW w:w="2139" w:type="dxa"/>
            <w:vMerge w:val="restart"/>
          </w:tcPr>
          <w:p w:rsidR="0007001D" w:rsidRPr="00A52B22" w:rsidRDefault="002C08B4"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C08B4">
              <w:rPr>
                <w:sz w:val="22"/>
                <w:szCs w:val="22"/>
              </w:rPr>
              <w:t>Особенности климатических условий крайнего Севера летом</w:t>
            </w:r>
          </w:p>
        </w:tc>
        <w:tc>
          <w:tcPr>
            <w:tcW w:w="1948" w:type="dxa"/>
            <w:vMerge w:val="restart"/>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52B22">
              <w:rPr>
                <w:sz w:val="22"/>
                <w:szCs w:val="22"/>
              </w:rPr>
              <w:t>Заключительное занятие</w:t>
            </w: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Решение задач (счёт в пределах 3, 4, 5)</w:t>
            </w:r>
          </w:p>
        </w:tc>
        <w:tc>
          <w:tcPr>
            <w:tcW w:w="1812" w:type="dxa"/>
            <w:vMerge w:val="restart"/>
          </w:tcPr>
          <w:p w:rsidR="0007001D" w:rsidRPr="00A52B22" w:rsidRDefault="006274C7"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Повторение</w:t>
            </w:r>
          </w:p>
        </w:tc>
      </w:tr>
      <w:tr w:rsidR="0007001D" w:rsidRPr="00A52B22" w:rsidTr="00E80567">
        <w:trPr>
          <w:trHeight w:val="390"/>
        </w:trPr>
        <w:tc>
          <w:tcPr>
            <w:tcW w:w="47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165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9"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1948"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2136" w:type="dxa"/>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52B22">
              <w:rPr>
                <w:sz w:val="22"/>
                <w:szCs w:val="22"/>
              </w:rPr>
              <w:t>Заключительное занятие</w:t>
            </w:r>
          </w:p>
        </w:tc>
        <w:tc>
          <w:tcPr>
            <w:tcW w:w="1812" w:type="dxa"/>
            <w:vMerge/>
          </w:tcPr>
          <w:p w:rsidR="0007001D" w:rsidRPr="00A52B22" w:rsidRDefault="0007001D" w:rsidP="00900B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c>
      </w:tr>
    </w:tbl>
    <w:p w:rsidR="00D03CFD" w:rsidRDefault="00D03CFD" w:rsidP="00D03CFD">
      <w:pPr>
        <w:jc w:val="both"/>
      </w:pPr>
      <w:r>
        <w:rPr>
          <w:b/>
          <w:bCs/>
        </w:rPr>
        <w:t>*Региональный компонент</w:t>
      </w:r>
      <w:r>
        <w:t xml:space="preserve"> представлен введением в содержание образовательной области «Познавательное развитие» сведений о развитии города, флоре и фауне родного края и города, о культуре и бытности народов, населяющих Ямало-Ненецкий АО; образовательная область «Физическое развитие» обогащена подвижными играми народов Севера.</w:t>
      </w:r>
      <w:r>
        <w:rPr>
          <w:rFonts w:ascii="Cambria" w:hAnsi="Cambria"/>
          <w:b/>
          <w:bCs/>
          <w:sz w:val="28"/>
          <w:szCs w:val="28"/>
        </w:rPr>
        <w:t xml:space="preserve">      </w:t>
      </w:r>
      <w:r>
        <w:rPr>
          <w:rFonts w:ascii="Cambria" w:hAnsi="Cambria"/>
          <w:b/>
          <w:bCs/>
          <w:sz w:val="26"/>
          <w:szCs w:val="26"/>
        </w:rPr>
        <w:t xml:space="preserve">   </w:t>
      </w:r>
    </w:p>
    <w:p w:rsidR="00B97354" w:rsidRPr="00B97354" w:rsidRDefault="00B97354" w:rsidP="00B973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b/>
        </w:rPr>
      </w:pPr>
    </w:p>
    <w:p w:rsidR="00494C36" w:rsidRDefault="00B97354"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pPr>
      <w:r w:rsidRPr="00B97354">
        <w:rPr>
          <w:b/>
        </w:rPr>
        <w:t>3.6.</w:t>
      </w:r>
      <w:r w:rsidRPr="00B97354">
        <w:rPr>
          <w:b/>
        </w:rPr>
        <w:tab/>
      </w:r>
      <w:r w:rsidR="00572679">
        <w:rPr>
          <w:b/>
        </w:rPr>
        <w:t>РЕЖИМ ДНЯ</w:t>
      </w:r>
      <w:bookmarkStart w:id="10" w:name="_Hlk112039419"/>
      <w:r w:rsidR="003D60DC" w:rsidRPr="007172D1">
        <w:t xml:space="preserve">   </w:t>
      </w:r>
    </w:p>
    <w:p w:rsidR="008649B3" w:rsidRDefault="008649B3"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pPr>
    </w:p>
    <w:tbl>
      <w:tblPr>
        <w:tblStyle w:val="a8"/>
        <w:tblW w:w="0" w:type="auto"/>
        <w:tblInd w:w="-459" w:type="dxa"/>
        <w:tblLook w:val="04A0" w:firstRow="1" w:lastRow="0" w:firstColumn="1" w:lastColumn="0" w:noHBand="0" w:noVBand="1"/>
      </w:tblPr>
      <w:tblGrid>
        <w:gridCol w:w="7938"/>
        <w:gridCol w:w="2092"/>
      </w:tblGrid>
      <w:tr w:rsidR="00610940" w:rsidRPr="00C723EC" w:rsidTr="007F4718">
        <w:tc>
          <w:tcPr>
            <w:tcW w:w="7938" w:type="dxa"/>
          </w:tcPr>
          <w:p w:rsidR="00610940" w:rsidRPr="00C723EC"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723EC">
              <w:rPr>
                <w:b/>
              </w:rPr>
              <w:t>Содержание</w:t>
            </w:r>
          </w:p>
        </w:tc>
        <w:tc>
          <w:tcPr>
            <w:tcW w:w="2092" w:type="dxa"/>
          </w:tcPr>
          <w:p w:rsidR="00610940" w:rsidRPr="00C723EC"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723EC">
              <w:rPr>
                <w:b/>
              </w:rPr>
              <w:t>Время</w:t>
            </w:r>
          </w:p>
        </w:tc>
      </w:tr>
      <w:tr w:rsidR="00610940" w:rsidRPr="00610940" w:rsidTr="007F4718">
        <w:tc>
          <w:tcPr>
            <w:tcW w:w="7938" w:type="dxa"/>
          </w:tcPr>
          <w:p w:rsidR="00610940" w:rsidRP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940">
              <w:rPr>
                <w:b/>
              </w:rPr>
              <w:t>Холодный период года</w:t>
            </w:r>
          </w:p>
        </w:tc>
        <w:tc>
          <w:tcPr>
            <w:tcW w:w="2092" w:type="dxa"/>
          </w:tcPr>
          <w:p w:rsidR="00610940" w:rsidRP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610940" w:rsidTr="007F4718">
        <w:tc>
          <w:tcPr>
            <w:tcW w:w="7938" w:type="dxa"/>
          </w:tcPr>
          <w:p w:rsidR="00610940" w:rsidRDefault="00610940"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Утренний приём детей (осмотр, термометрия, опрос родителей), игры, самостоятельная деятельность</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7:30 – 8:20</w:t>
            </w:r>
          </w:p>
        </w:tc>
      </w:tr>
      <w:tr w:rsidR="00610940" w:rsidTr="007F4718">
        <w:tc>
          <w:tcPr>
            <w:tcW w:w="7938" w:type="dxa"/>
          </w:tcPr>
          <w:p w:rsidR="00610940" w:rsidRDefault="00610940"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Утренняя зарядка (гимнастика)</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8:20 – 8:30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к завтраку, завтрак</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8:30 – 9:00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Занятие 1</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9:00 -9:25</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Перерыв между занятиями (физкультурные минутки)</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9:25 – 9:35</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Занятие 2</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9:35 – 10:00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Второй завтрак</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10:00 – 10:10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Активное бодрствование детей (игры, предметная деятельность и другое)</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10:10 – 10:50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к прогулке, прогулка, возвращение с прогулки</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10:50 – 12:00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к обеду, обед</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12:00 -13:00</w:t>
            </w:r>
          </w:p>
        </w:tc>
      </w:tr>
      <w:tr w:rsidR="00610940" w:rsidTr="007F4718">
        <w:tc>
          <w:tcPr>
            <w:tcW w:w="7938" w:type="dxa"/>
          </w:tcPr>
          <w:p w:rsidR="00C723EC"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ко сну, сон, постепенный подъем детей, оздоровительные и гигиенические процедуры</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13:00 – 15:30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к полднику, полдник</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15:30 – 16:00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Занятие 3</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16:00 – 16:25</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к прогулке, прогулка, самостоятельная деятельность детей, возвращение с прогулки</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16:25 – 17: 30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к ужину, ужин</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17:30 – 18:00</w:t>
            </w:r>
          </w:p>
        </w:tc>
      </w:tr>
      <w:tr w:rsidR="00610940" w:rsidTr="007F4718">
        <w:tc>
          <w:tcPr>
            <w:tcW w:w="7938" w:type="dxa"/>
          </w:tcPr>
          <w:p w:rsidR="00610940" w:rsidRDefault="00C723EC" w:rsidP="00C723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Игры, уход домой</w:t>
            </w:r>
          </w:p>
        </w:tc>
        <w:tc>
          <w:tcPr>
            <w:tcW w:w="2092" w:type="dxa"/>
          </w:tcPr>
          <w:p w:rsidR="00610940" w:rsidRDefault="00610940"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18:00 – 19:30</w:t>
            </w:r>
          </w:p>
        </w:tc>
      </w:tr>
    </w:tbl>
    <w:p w:rsidR="00F45EDA" w:rsidRDefault="00F45EDA"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pPr>
    </w:p>
    <w:p w:rsidR="003D60DC" w:rsidRPr="007172D1" w:rsidRDefault="003D60DC" w:rsidP="00845D5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pPr>
      <w:r w:rsidRPr="007172D1">
        <w:t xml:space="preserve">                                                                     </w:t>
      </w:r>
      <w:r w:rsidRPr="007172D1">
        <w:tab/>
        <w:t xml:space="preserve">                </w:t>
      </w:r>
    </w:p>
    <w:bookmarkEnd w:id="10"/>
    <w:p w:rsidR="00845D59" w:rsidRPr="00845D59" w:rsidRDefault="00845D59" w:rsidP="00AA04B0">
      <w:pPr>
        <w:pStyle w:val="HTML"/>
        <w:jc w:val="both"/>
        <w:rPr>
          <w:rFonts w:ascii="Times New Roman" w:hAnsi="Times New Roman"/>
          <w:sz w:val="24"/>
          <w:szCs w:val="24"/>
        </w:rPr>
      </w:pPr>
    </w:p>
    <w:p w:rsidR="004D52B1" w:rsidRPr="00380E94" w:rsidRDefault="00380E94" w:rsidP="009553B1">
      <w:pPr>
        <w:autoSpaceDE w:val="0"/>
        <w:autoSpaceDN w:val="0"/>
        <w:adjustRightInd w:val="0"/>
        <w:contextualSpacing/>
        <w:jc w:val="center"/>
        <w:rPr>
          <w:b/>
        </w:rPr>
      </w:pPr>
      <w:r w:rsidRPr="00380E94">
        <w:rPr>
          <w:b/>
          <w:lang w:val="en-US"/>
        </w:rPr>
        <w:t>IV</w:t>
      </w:r>
      <w:r w:rsidR="00CB2789" w:rsidRPr="00380E94">
        <w:rPr>
          <w:b/>
        </w:rPr>
        <w:t xml:space="preserve"> </w:t>
      </w:r>
      <w:r w:rsidRPr="00380E94">
        <w:rPr>
          <w:b/>
        </w:rPr>
        <w:t>АННОТАЦИЯ К ПРОГРАММЕ</w:t>
      </w:r>
    </w:p>
    <w:p w:rsidR="008649B3" w:rsidRPr="008649B3" w:rsidRDefault="008649B3" w:rsidP="00380E94">
      <w:pPr>
        <w:autoSpaceDE w:val="0"/>
        <w:autoSpaceDN w:val="0"/>
        <w:adjustRightInd w:val="0"/>
        <w:ind w:firstLine="708"/>
        <w:contextualSpacing/>
        <w:jc w:val="both"/>
      </w:pPr>
      <w:r w:rsidRPr="008649B3">
        <w:t xml:space="preserve">РП учителя-дефектолога рассчитана на 1 учебный год для построения коррекционно-развивающей работы с детьми </w:t>
      </w:r>
      <w:r w:rsidR="00380E94">
        <w:t>5</w:t>
      </w:r>
      <w:r w:rsidRPr="008649B3">
        <w:t xml:space="preserve"> - </w:t>
      </w:r>
      <w:r w:rsidR="00380E94">
        <w:t>6</w:t>
      </w:r>
      <w:r w:rsidRPr="008649B3">
        <w:t xml:space="preserve"> лет с учетом того, что дети посещают группу первый год.</w:t>
      </w:r>
    </w:p>
    <w:p w:rsidR="008649B3" w:rsidRPr="008649B3" w:rsidRDefault="008649B3" w:rsidP="00380E94">
      <w:pPr>
        <w:autoSpaceDE w:val="0"/>
        <w:autoSpaceDN w:val="0"/>
        <w:adjustRightInd w:val="0"/>
        <w:ind w:firstLine="708"/>
        <w:contextualSpacing/>
        <w:jc w:val="both"/>
      </w:pPr>
      <w:r w:rsidRPr="008649B3">
        <w:t>РП состоит из трех разделов: целевой, содержательный, организационный. Начинается РП с общих положений.</w:t>
      </w:r>
    </w:p>
    <w:p w:rsidR="008649B3" w:rsidRPr="008649B3" w:rsidRDefault="008649B3" w:rsidP="00380E94">
      <w:pPr>
        <w:autoSpaceDE w:val="0"/>
        <w:autoSpaceDN w:val="0"/>
        <w:adjustRightInd w:val="0"/>
        <w:ind w:firstLine="708"/>
        <w:contextualSpacing/>
        <w:jc w:val="both"/>
      </w:pPr>
      <w:r w:rsidRPr="008649B3">
        <w:t xml:space="preserve">В целевом разделе описаны цель, задачи РП, принципы организации коррекционно-развивающей работы, характеристика воспитанников с ЗПР на учебный год, планируемые результаты коррекционно-развивающей работы учителя-дефектолога с детьми с ЗПР </w:t>
      </w:r>
      <w:r w:rsidR="00380E94">
        <w:t>старшего</w:t>
      </w:r>
      <w:r w:rsidRPr="008649B3">
        <w:t xml:space="preserve"> возраста, развивающее оценивание качества коррекционно-развивающей работы учителя-дефектолога.</w:t>
      </w:r>
    </w:p>
    <w:p w:rsidR="008649B3" w:rsidRPr="008649B3" w:rsidRDefault="008649B3" w:rsidP="00CA2532">
      <w:pPr>
        <w:autoSpaceDE w:val="0"/>
        <w:autoSpaceDN w:val="0"/>
        <w:adjustRightInd w:val="0"/>
        <w:ind w:firstLine="708"/>
        <w:contextualSpacing/>
        <w:jc w:val="both"/>
      </w:pPr>
      <w:r w:rsidRPr="008649B3">
        <w:t>В содержательном разделе дано описание содержания коррекционно-развивающей работы учителя-дефектолога по образовательным областям, взаимодействия педагогического коллектива с родителями (законными представителями) обучающихся, с социальными партнерами, мероприятий по реализации программы воспитания ДОУ.</w:t>
      </w:r>
    </w:p>
    <w:p w:rsidR="008649B3" w:rsidRDefault="008649B3" w:rsidP="00CA2532">
      <w:pPr>
        <w:autoSpaceDE w:val="0"/>
        <w:autoSpaceDN w:val="0"/>
        <w:adjustRightInd w:val="0"/>
        <w:ind w:firstLine="708"/>
        <w:contextualSpacing/>
        <w:jc w:val="both"/>
      </w:pPr>
      <w:r w:rsidRPr="008649B3">
        <w:t>Организационный раздел содержит описание психолого-педагогических условий, обеспечивающих развитие ребенка с ЗПР, организации развивающей предметно-пространственной среды в кабинете учителя-дефектолога и в группе, приводятся учебный план, график и особенности работы учителя-дефектолога, комплексно-тематическое планирование, режим дня.</w:t>
      </w:r>
    </w:p>
    <w:p w:rsidR="00380E94" w:rsidRPr="008649B3" w:rsidRDefault="00380E94" w:rsidP="008649B3">
      <w:pPr>
        <w:autoSpaceDE w:val="0"/>
        <w:autoSpaceDN w:val="0"/>
        <w:adjustRightInd w:val="0"/>
        <w:contextualSpacing/>
        <w:jc w:val="both"/>
      </w:pPr>
    </w:p>
    <w:p w:rsidR="00380E94" w:rsidRDefault="00380E94" w:rsidP="00D7388A">
      <w:pPr>
        <w:pStyle w:val="HTML"/>
        <w:spacing w:line="276" w:lineRule="auto"/>
        <w:jc w:val="center"/>
        <w:rPr>
          <w:rFonts w:ascii="Times New Roman" w:hAnsi="Times New Roman"/>
          <w:b/>
          <w:sz w:val="24"/>
          <w:szCs w:val="24"/>
        </w:rPr>
      </w:pPr>
      <w:bookmarkStart w:id="11" w:name="_Hlk112040172"/>
    </w:p>
    <w:p w:rsidR="00380E94" w:rsidRDefault="00380E94" w:rsidP="00D7388A">
      <w:pPr>
        <w:pStyle w:val="HTML"/>
        <w:spacing w:line="276" w:lineRule="auto"/>
        <w:jc w:val="center"/>
        <w:rPr>
          <w:rFonts w:ascii="Times New Roman" w:hAnsi="Times New Roman"/>
          <w:b/>
          <w:sz w:val="24"/>
          <w:szCs w:val="24"/>
        </w:rPr>
      </w:pPr>
    </w:p>
    <w:p w:rsidR="00380E94" w:rsidRDefault="00380E94" w:rsidP="00D7388A">
      <w:pPr>
        <w:pStyle w:val="HTML"/>
        <w:spacing w:line="276" w:lineRule="auto"/>
        <w:jc w:val="center"/>
        <w:rPr>
          <w:rFonts w:ascii="Times New Roman" w:hAnsi="Times New Roman"/>
          <w:b/>
          <w:sz w:val="24"/>
          <w:szCs w:val="24"/>
        </w:rPr>
      </w:pPr>
    </w:p>
    <w:p w:rsidR="00380E94" w:rsidRDefault="00380E94" w:rsidP="00D7388A">
      <w:pPr>
        <w:pStyle w:val="HTML"/>
        <w:spacing w:line="276" w:lineRule="auto"/>
        <w:jc w:val="center"/>
        <w:rPr>
          <w:rFonts w:ascii="Times New Roman" w:hAnsi="Times New Roman"/>
          <w:b/>
          <w:sz w:val="24"/>
          <w:szCs w:val="24"/>
        </w:rPr>
      </w:pPr>
    </w:p>
    <w:p w:rsidR="00380E94" w:rsidRDefault="00380E94" w:rsidP="00D7388A">
      <w:pPr>
        <w:pStyle w:val="HTML"/>
        <w:spacing w:line="276" w:lineRule="auto"/>
        <w:jc w:val="center"/>
        <w:rPr>
          <w:rFonts w:ascii="Times New Roman" w:hAnsi="Times New Roman"/>
          <w:b/>
          <w:sz w:val="24"/>
          <w:szCs w:val="24"/>
        </w:rPr>
      </w:pPr>
    </w:p>
    <w:p w:rsidR="00380E94" w:rsidRDefault="00380E94" w:rsidP="00D7388A">
      <w:pPr>
        <w:pStyle w:val="HTML"/>
        <w:spacing w:line="276" w:lineRule="auto"/>
        <w:jc w:val="center"/>
        <w:rPr>
          <w:rFonts w:ascii="Times New Roman" w:hAnsi="Times New Roman"/>
          <w:b/>
          <w:sz w:val="24"/>
          <w:szCs w:val="24"/>
        </w:rPr>
      </w:pPr>
    </w:p>
    <w:bookmarkEnd w:id="11"/>
    <w:p w:rsidR="00D7388A" w:rsidRDefault="00D7388A" w:rsidP="003D60DC">
      <w:pPr>
        <w:pStyle w:val="HTML"/>
        <w:spacing w:line="276" w:lineRule="auto"/>
        <w:jc w:val="center"/>
        <w:rPr>
          <w:rFonts w:ascii="Times New Roman" w:hAnsi="Times New Roman"/>
          <w:b/>
          <w:sz w:val="24"/>
          <w:szCs w:val="24"/>
        </w:rPr>
      </w:pPr>
    </w:p>
    <w:sectPr w:rsidR="00D7388A" w:rsidSect="0081472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8A2" w:rsidRDefault="00E958A2" w:rsidP="00707527">
      <w:r>
        <w:separator/>
      </w:r>
    </w:p>
  </w:endnote>
  <w:endnote w:type="continuationSeparator" w:id="0">
    <w:p w:rsidR="00E958A2" w:rsidRDefault="00E958A2" w:rsidP="0070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821433"/>
    </w:sdtPr>
    <w:sdtEndPr/>
    <w:sdtContent>
      <w:p w:rsidR="00A70CB4" w:rsidRDefault="00A70CB4">
        <w:pPr>
          <w:pStyle w:val="ab"/>
          <w:jc w:val="right"/>
        </w:pPr>
        <w:r>
          <w:fldChar w:fldCharType="begin"/>
        </w:r>
        <w:r>
          <w:instrText xml:space="preserve"> PAGE   \* MERGEFORMAT </w:instrText>
        </w:r>
        <w:r>
          <w:fldChar w:fldCharType="separate"/>
        </w:r>
        <w:r>
          <w:rPr>
            <w:noProof/>
          </w:rPr>
          <w:t>82</w:t>
        </w:r>
        <w:r>
          <w:rPr>
            <w:noProof/>
          </w:rPr>
          <w:fldChar w:fldCharType="end"/>
        </w:r>
      </w:p>
    </w:sdtContent>
  </w:sdt>
  <w:p w:rsidR="00A70CB4" w:rsidRDefault="00A70CB4">
    <w:pPr>
      <w:pStyle w:val="ab"/>
    </w:pPr>
  </w:p>
  <w:p w:rsidR="00A70CB4" w:rsidRDefault="00A70C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8A2" w:rsidRDefault="00E958A2" w:rsidP="00707527">
      <w:r>
        <w:separator/>
      </w:r>
    </w:p>
  </w:footnote>
  <w:footnote w:type="continuationSeparator" w:id="0">
    <w:p w:rsidR="00E958A2" w:rsidRDefault="00E958A2" w:rsidP="0070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43B"/>
    <w:multiLevelType w:val="hybridMultilevel"/>
    <w:tmpl w:val="0092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383400"/>
    <w:multiLevelType w:val="hybridMultilevel"/>
    <w:tmpl w:val="BC965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D3A7BEB"/>
    <w:multiLevelType w:val="hybridMultilevel"/>
    <w:tmpl w:val="1E38C1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4D94515"/>
    <w:multiLevelType w:val="hybridMultilevel"/>
    <w:tmpl w:val="8418F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8C1E37"/>
    <w:multiLevelType w:val="hybridMultilevel"/>
    <w:tmpl w:val="445846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5A312D4"/>
    <w:multiLevelType w:val="hybridMultilevel"/>
    <w:tmpl w:val="63D435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E3FAA"/>
    <w:multiLevelType w:val="hybridMultilevel"/>
    <w:tmpl w:val="0D3AD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FE7C7A"/>
    <w:multiLevelType w:val="hybridMultilevel"/>
    <w:tmpl w:val="61EE81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C2E2A8A"/>
    <w:multiLevelType w:val="hybridMultilevel"/>
    <w:tmpl w:val="4DCCF6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BC4E58"/>
    <w:multiLevelType w:val="hybridMultilevel"/>
    <w:tmpl w:val="A4143F00"/>
    <w:lvl w:ilvl="0" w:tplc="18105EC6">
      <w:start w:val="1"/>
      <w:numFmt w:val="bullet"/>
      <w:lvlText w:val=""/>
      <w:lvlJc w:val="left"/>
      <w:pPr>
        <w:ind w:left="2914" w:hanging="360"/>
      </w:pPr>
      <w:rPr>
        <w:rFonts w:ascii="Symbol" w:hAnsi="Symbol" w:hint="default"/>
        <w:color w:val="auto"/>
      </w:rPr>
    </w:lvl>
    <w:lvl w:ilvl="1" w:tplc="18105EC6">
      <w:start w:val="1"/>
      <w:numFmt w:val="bullet"/>
      <w:lvlText w:val=""/>
      <w:lvlJc w:val="left"/>
      <w:pPr>
        <w:ind w:left="2717"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5A3632D"/>
    <w:multiLevelType w:val="hybridMultilevel"/>
    <w:tmpl w:val="A63CE1D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9593CB1"/>
    <w:multiLevelType w:val="hybridMultilevel"/>
    <w:tmpl w:val="85C0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4B7ED8"/>
    <w:multiLevelType w:val="hybridMultilevel"/>
    <w:tmpl w:val="E6025C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C41303"/>
    <w:multiLevelType w:val="hybridMultilevel"/>
    <w:tmpl w:val="F66AF5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D8768AD"/>
    <w:multiLevelType w:val="hybridMultilevel"/>
    <w:tmpl w:val="FAF8A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FEB3EE1"/>
    <w:multiLevelType w:val="hybridMultilevel"/>
    <w:tmpl w:val="63646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04114DD"/>
    <w:multiLevelType w:val="hybridMultilevel"/>
    <w:tmpl w:val="089C94D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1237F1E"/>
    <w:multiLevelType w:val="hybridMultilevel"/>
    <w:tmpl w:val="D2B28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966CD3"/>
    <w:multiLevelType w:val="hybridMultilevel"/>
    <w:tmpl w:val="575A76D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EFF1B53"/>
    <w:multiLevelType w:val="hybridMultilevel"/>
    <w:tmpl w:val="F668B4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0FA1F16"/>
    <w:multiLevelType w:val="hybridMultilevel"/>
    <w:tmpl w:val="C4E4E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2D2064"/>
    <w:multiLevelType w:val="hybridMultilevel"/>
    <w:tmpl w:val="D7402A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4CF3787"/>
    <w:multiLevelType w:val="hybridMultilevel"/>
    <w:tmpl w:val="A5BA3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54851B8"/>
    <w:multiLevelType w:val="hybridMultilevel"/>
    <w:tmpl w:val="1988FA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7BA1F7C"/>
    <w:multiLevelType w:val="hybridMultilevel"/>
    <w:tmpl w:val="7FBA8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624EEB"/>
    <w:multiLevelType w:val="hybridMultilevel"/>
    <w:tmpl w:val="8418F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67F16"/>
    <w:multiLevelType w:val="multilevel"/>
    <w:tmpl w:val="6C467F16"/>
    <w:lvl w:ilvl="0">
      <w:start w:val="65535"/>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6FEF62BA"/>
    <w:multiLevelType w:val="hybridMultilevel"/>
    <w:tmpl w:val="70B07B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1C3094E"/>
    <w:multiLevelType w:val="hybridMultilevel"/>
    <w:tmpl w:val="70667DC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5E763F7"/>
    <w:multiLevelType w:val="hybridMultilevel"/>
    <w:tmpl w:val="7A06D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7832012"/>
    <w:multiLevelType w:val="hybridMultilevel"/>
    <w:tmpl w:val="B2862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934E4"/>
    <w:multiLevelType w:val="hybridMultilevel"/>
    <w:tmpl w:val="04C6A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6134A3"/>
    <w:multiLevelType w:val="hybridMultilevel"/>
    <w:tmpl w:val="7F462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875DBE"/>
    <w:multiLevelType w:val="hybridMultilevel"/>
    <w:tmpl w:val="8418F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20"/>
  </w:num>
  <w:num w:numId="9">
    <w:abstractNumId w:val="22"/>
  </w:num>
  <w:num w:numId="10">
    <w:abstractNumId w:val="16"/>
  </w:num>
  <w:num w:numId="11">
    <w:abstractNumId w:val="30"/>
  </w:num>
  <w:num w:numId="12">
    <w:abstractNumId w:val="24"/>
  </w:num>
  <w:num w:numId="13">
    <w:abstractNumId w:val="13"/>
  </w:num>
  <w:num w:numId="14">
    <w:abstractNumId w:val="1"/>
  </w:num>
  <w:num w:numId="15">
    <w:abstractNumId w:val="8"/>
  </w:num>
  <w:num w:numId="16">
    <w:abstractNumId w:val="5"/>
  </w:num>
  <w:num w:numId="17">
    <w:abstractNumId w:val="23"/>
  </w:num>
  <w:num w:numId="18">
    <w:abstractNumId w:val="19"/>
  </w:num>
  <w:num w:numId="19">
    <w:abstractNumId w:val="9"/>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26"/>
  </w:num>
  <w:num w:numId="24">
    <w:abstractNumId w:val="3"/>
  </w:num>
  <w:num w:numId="25">
    <w:abstractNumId w:val="34"/>
  </w:num>
  <w:num w:numId="26">
    <w:abstractNumId w:val="21"/>
  </w:num>
  <w:num w:numId="27">
    <w:abstractNumId w:val="12"/>
  </w:num>
  <w:num w:numId="28">
    <w:abstractNumId w:val="32"/>
  </w:num>
  <w:num w:numId="29">
    <w:abstractNumId w:val="0"/>
  </w:num>
  <w:num w:numId="30">
    <w:abstractNumId w:val="7"/>
  </w:num>
  <w:num w:numId="31">
    <w:abstractNumId w:val="25"/>
  </w:num>
  <w:num w:numId="32">
    <w:abstractNumId w:val="31"/>
  </w:num>
  <w:num w:numId="33">
    <w:abstractNumId w:val="28"/>
  </w:num>
  <w:num w:numId="34">
    <w:abstractNumId w:val="33"/>
  </w:num>
  <w:num w:numId="35">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0DC"/>
    <w:rsid w:val="000126DF"/>
    <w:rsid w:val="000136F4"/>
    <w:rsid w:val="00021D8C"/>
    <w:rsid w:val="00022388"/>
    <w:rsid w:val="000320E2"/>
    <w:rsid w:val="00033444"/>
    <w:rsid w:val="00035E32"/>
    <w:rsid w:val="0007001D"/>
    <w:rsid w:val="00070B57"/>
    <w:rsid w:val="00086887"/>
    <w:rsid w:val="000926D6"/>
    <w:rsid w:val="00094243"/>
    <w:rsid w:val="00094FDB"/>
    <w:rsid w:val="00097FBF"/>
    <w:rsid w:val="000A1DF0"/>
    <w:rsid w:val="000A7F29"/>
    <w:rsid w:val="000C4F29"/>
    <w:rsid w:val="000C5608"/>
    <w:rsid w:val="000C7154"/>
    <w:rsid w:val="000D64B0"/>
    <w:rsid w:val="000E1346"/>
    <w:rsid w:val="000E1CF2"/>
    <w:rsid w:val="000E57E2"/>
    <w:rsid w:val="00102544"/>
    <w:rsid w:val="001045FC"/>
    <w:rsid w:val="00105638"/>
    <w:rsid w:val="001146EE"/>
    <w:rsid w:val="00116273"/>
    <w:rsid w:val="00116F74"/>
    <w:rsid w:val="001224C9"/>
    <w:rsid w:val="0012681D"/>
    <w:rsid w:val="00126963"/>
    <w:rsid w:val="00132F4F"/>
    <w:rsid w:val="00134890"/>
    <w:rsid w:val="0019096C"/>
    <w:rsid w:val="00193207"/>
    <w:rsid w:val="001958E0"/>
    <w:rsid w:val="0019658F"/>
    <w:rsid w:val="001C41DB"/>
    <w:rsid w:val="001D2C45"/>
    <w:rsid w:val="001D5058"/>
    <w:rsid w:val="001E225A"/>
    <w:rsid w:val="001F5464"/>
    <w:rsid w:val="001F758F"/>
    <w:rsid w:val="00204C78"/>
    <w:rsid w:val="0021148F"/>
    <w:rsid w:val="0021642E"/>
    <w:rsid w:val="002263C5"/>
    <w:rsid w:val="00236604"/>
    <w:rsid w:val="00246341"/>
    <w:rsid w:val="002548B9"/>
    <w:rsid w:val="002754DF"/>
    <w:rsid w:val="002755EF"/>
    <w:rsid w:val="00275C58"/>
    <w:rsid w:val="002820BE"/>
    <w:rsid w:val="0028735F"/>
    <w:rsid w:val="00290FBA"/>
    <w:rsid w:val="00295AFD"/>
    <w:rsid w:val="002A45D3"/>
    <w:rsid w:val="002A7E9A"/>
    <w:rsid w:val="002B0AB6"/>
    <w:rsid w:val="002B1CE8"/>
    <w:rsid w:val="002C08B4"/>
    <w:rsid w:val="002D2BAA"/>
    <w:rsid w:val="002E1794"/>
    <w:rsid w:val="00302062"/>
    <w:rsid w:val="00302A6E"/>
    <w:rsid w:val="00312D9C"/>
    <w:rsid w:val="00313B11"/>
    <w:rsid w:val="00315FF7"/>
    <w:rsid w:val="003220BF"/>
    <w:rsid w:val="00325B49"/>
    <w:rsid w:val="0033042D"/>
    <w:rsid w:val="00330FC3"/>
    <w:rsid w:val="00335B4C"/>
    <w:rsid w:val="00357839"/>
    <w:rsid w:val="00375C19"/>
    <w:rsid w:val="00380E94"/>
    <w:rsid w:val="00387F5E"/>
    <w:rsid w:val="00394FBD"/>
    <w:rsid w:val="00394FE1"/>
    <w:rsid w:val="003A57A4"/>
    <w:rsid w:val="003B1679"/>
    <w:rsid w:val="003D0E81"/>
    <w:rsid w:val="003D60DC"/>
    <w:rsid w:val="003E2DBF"/>
    <w:rsid w:val="0041062A"/>
    <w:rsid w:val="004130A5"/>
    <w:rsid w:val="004327AF"/>
    <w:rsid w:val="004569AC"/>
    <w:rsid w:val="00456E63"/>
    <w:rsid w:val="0046755A"/>
    <w:rsid w:val="00477A09"/>
    <w:rsid w:val="004829EB"/>
    <w:rsid w:val="00494C36"/>
    <w:rsid w:val="00497116"/>
    <w:rsid w:val="004A2618"/>
    <w:rsid w:val="004B6BE7"/>
    <w:rsid w:val="004B7AF2"/>
    <w:rsid w:val="004C3CDF"/>
    <w:rsid w:val="004D197A"/>
    <w:rsid w:val="004D52B1"/>
    <w:rsid w:val="004E3F06"/>
    <w:rsid w:val="0050454B"/>
    <w:rsid w:val="005076C7"/>
    <w:rsid w:val="005136C3"/>
    <w:rsid w:val="00534D0D"/>
    <w:rsid w:val="00540A7E"/>
    <w:rsid w:val="00540F70"/>
    <w:rsid w:val="005471D4"/>
    <w:rsid w:val="005509C3"/>
    <w:rsid w:val="00551E12"/>
    <w:rsid w:val="00555EBE"/>
    <w:rsid w:val="00563EE6"/>
    <w:rsid w:val="005652A3"/>
    <w:rsid w:val="00567E37"/>
    <w:rsid w:val="005707EC"/>
    <w:rsid w:val="00571437"/>
    <w:rsid w:val="00572679"/>
    <w:rsid w:val="005810FF"/>
    <w:rsid w:val="005877F6"/>
    <w:rsid w:val="00592CEC"/>
    <w:rsid w:val="005C1D4D"/>
    <w:rsid w:val="005C2177"/>
    <w:rsid w:val="005C45F7"/>
    <w:rsid w:val="005D55CC"/>
    <w:rsid w:val="005E7A05"/>
    <w:rsid w:val="005F38C4"/>
    <w:rsid w:val="005F5412"/>
    <w:rsid w:val="00610940"/>
    <w:rsid w:val="00612B0E"/>
    <w:rsid w:val="00612BE0"/>
    <w:rsid w:val="006274C7"/>
    <w:rsid w:val="00630E75"/>
    <w:rsid w:val="00680B9A"/>
    <w:rsid w:val="00684ED1"/>
    <w:rsid w:val="00694C74"/>
    <w:rsid w:val="0069567B"/>
    <w:rsid w:val="006A41C3"/>
    <w:rsid w:val="006A63BC"/>
    <w:rsid w:val="006A6BC9"/>
    <w:rsid w:val="006B43EC"/>
    <w:rsid w:val="006B5E6D"/>
    <w:rsid w:val="006C3B1B"/>
    <w:rsid w:val="006E137B"/>
    <w:rsid w:val="006F3425"/>
    <w:rsid w:val="006F5BC1"/>
    <w:rsid w:val="00700D18"/>
    <w:rsid w:val="00702208"/>
    <w:rsid w:val="00707527"/>
    <w:rsid w:val="00715965"/>
    <w:rsid w:val="007172D1"/>
    <w:rsid w:val="00730AC2"/>
    <w:rsid w:val="007459A4"/>
    <w:rsid w:val="0075158C"/>
    <w:rsid w:val="00764548"/>
    <w:rsid w:val="00767078"/>
    <w:rsid w:val="007676D6"/>
    <w:rsid w:val="00771F6F"/>
    <w:rsid w:val="00781FC3"/>
    <w:rsid w:val="00791F82"/>
    <w:rsid w:val="007B431F"/>
    <w:rsid w:val="007B4964"/>
    <w:rsid w:val="007B5E93"/>
    <w:rsid w:val="007B7B81"/>
    <w:rsid w:val="007C7EAE"/>
    <w:rsid w:val="007D6EF5"/>
    <w:rsid w:val="007F1438"/>
    <w:rsid w:val="007F1ADE"/>
    <w:rsid w:val="007F37F8"/>
    <w:rsid w:val="007F4718"/>
    <w:rsid w:val="00802E62"/>
    <w:rsid w:val="00803128"/>
    <w:rsid w:val="00804CD6"/>
    <w:rsid w:val="00814729"/>
    <w:rsid w:val="008172C3"/>
    <w:rsid w:val="00817878"/>
    <w:rsid w:val="0082249F"/>
    <w:rsid w:val="00823613"/>
    <w:rsid w:val="008378BB"/>
    <w:rsid w:val="00845D59"/>
    <w:rsid w:val="00853764"/>
    <w:rsid w:val="008649B3"/>
    <w:rsid w:val="008A383B"/>
    <w:rsid w:val="008C616B"/>
    <w:rsid w:val="008C61E3"/>
    <w:rsid w:val="00900B67"/>
    <w:rsid w:val="009207C1"/>
    <w:rsid w:val="009228A3"/>
    <w:rsid w:val="00935BE6"/>
    <w:rsid w:val="00936DD2"/>
    <w:rsid w:val="00937268"/>
    <w:rsid w:val="00937897"/>
    <w:rsid w:val="009501D8"/>
    <w:rsid w:val="009553B1"/>
    <w:rsid w:val="00976888"/>
    <w:rsid w:val="00982595"/>
    <w:rsid w:val="00986726"/>
    <w:rsid w:val="009A11F3"/>
    <w:rsid w:val="009A5804"/>
    <w:rsid w:val="009A5C06"/>
    <w:rsid w:val="009A7054"/>
    <w:rsid w:val="009B27ED"/>
    <w:rsid w:val="009B38F8"/>
    <w:rsid w:val="009B3A50"/>
    <w:rsid w:val="009C0254"/>
    <w:rsid w:val="009C3316"/>
    <w:rsid w:val="009D3D1E"/>
    <w:rsid w:val="009D4294"/>
    <w:rsid w:val="009E0C70"/>
    <w:rsid w:val="009F5B47"/>
    <w:rsid w:val="009F6A1E"/>
    <w:rsid w:val="009F6BC9"/>
    <w:rsid w:val="00A0015D"/>
    <w:rsid w:val="00A139C5"/>
    <w:rsid w:val="00A23483"/>
    <w:rsid w:val="00A367D6"/>
    <w:rsid w:val="00A4749C"/>
    <w:rsid w:val="00A50884"/>
    <w:rsid w:val="00A52B22"/>
    <w:rsid w:val="00A546DB"/>
    <w:rsid w:val="00A54DCD"/>
    <w:rsid w:val="00A70CB4"/>
    <w:rsid w:val="00A735AB"/>
    <w:rsid w:val="00A82225"/>
    <w:rsid w:val="00A834CC"/>
    <w:rsid w:val="00A86714"/>
    <w:rsid w:val="00A86AB0"/>
    <w:rsid w:val="00A93CAA"/>
    <w:rsid w:val="00A96717"/>
    <w:rsid w:val="00AA04B0"/>
    <w:rsid w:val="00AA344D"/>
    <w:rsid w:val="00AA5D27"/>
    <w:rsid w:val="00AB3DB8"/>
    <w:rsid w:val="00AB45C8"/>
    <w:rsid w:val="00AD3670"/>
    <w:rsid w:val="00AE545D"/>
    <w:rsid w:val="00AF24AA"/>
    <w:rsid w:val="00B0497B"/>
    <w:rsid w:val="00B121F4"/>
    <w:rsid w:val="00B140E7"/>
    <w:rsid w:val="00B1619C"/>
    <w:rsid w:val="00B20968"/>
    <w:rsid w:val="00B2583F"/>
    <w:rsid w:val="00B2754A"/>
    <w:rsid w:val="00B45ED4"/>
    <w:rsid w:val="00B4732C"/>
    <w:rsid w:val="00B53E54"/>
    <w:rsid w:val="00B6002D"/>
    <w:rsid w:val="00B70639"/>
    <w:rsid w:val="00B71236"/>
    <w:rsid w:val="00B71EA9"/>
    <w:rsid w:val="00B74914"/>
    <w:rsid w:val="00B9188B"/>
    <w:rsid w:val="00B91E11"/>
    <w:rsid w:val="00B97354"/>
    <w:rsid w:val="00BA31B1"/>
    <w:rsid w:val="00BA4AEE"/>
    <w:rsid w:val="00BA5CA8"/>
    <w:rsid w:val="00BB2562"/>
    <w:rsid w:val="00BF1966"/>
    <w:rsid w:val="00C05B64"/>
    <w:rsid w:val="00C07103"/>
    <w:rsid w:val="00C24B65"/>
    <w:rsid w:val="00C25044"/>
    <w:rsid w:val="00C447F6"/>
    <w:rsid w:val="00C5007A"/>
    <w:rsid w:val="00C528D6"/>
    <w:rsid w:val="00C52E47"/>
    <w:rsid w:val="00C641D4"/>
    <w:rsid w:val="00C67B0B"/>
    <w:rsid w:val="00C67E29"/>
    <w:rsid w:val="00C723EC"/>
    <w:rsid w:val="00C870B3"/>
    <w:rsid w:val="00C87D39"/>
    <w:rsid w:val="00CA2532"/>
    <w:rsid w:val="00CA3B0C"/>
    <w:rsid w:val="00CB2789"/>
    <w:rsid w:val="00CD5B58"/>
    <w:rsid w:val="00CD6CD3"/>
    <w:rsid w:val="00CE76D2"/>
    <w:rsid w:val="00CF1DB5"/>
    <w:rsid w:val="00CF30AE"/>
    <w:rsid w:val="00D03CFD"/>
    <w:rsid w:val="00D03D72"/>
    <w:rsid w:val="00D04861"/>
    <w:rsid w:val="00D07189"/>
    <w:rsid w:val="00D638F6"/>
    <w:rsid w:val="00D63DD5"/>
    <w:rsid w:val="00D7388A"/>
    <w:rsid w:val="00D81DB3"/>
    <w:rsid w:val="00D86061"/>
    <w:rsid w:val="00D92E0F"/>
    <w:rsid w:val="00DB02F1"/>
    <w:rsid w:val="00DB1C13"/>
    <w:rsid w:val="00DD61B6"/>
    <w:rsid w:val="00DD707D"/>
    <w:rsid w:val="00DE0BB7"/>
    <w:rsid w:val="00E07B82"/>
    <w:rsid w:val="00E112B3"/>
    <w:rsid w:val="00E112E2"/>
    <w:rsid w:val="00E16D15"/>
    <w:rsid w:val="00E24688"/>
    <w:rsid w:val="00E33844"/>
    <w:rsid w:val="00E5480D"/>
    <w:rsid w:val="00E60E59"/>
    <w:rsid w:val="00E61B97"/>
    <w:rsid w:val="00E653ED"/>
    <w:rsid w:val="00E66D1E"/>
    <w:rsid w:val="00E80567"/>
    <w:rsid w:val="00E805BF"/>
    <w:rsid w:val="00E82ABD"/>
    <w:rsid w:val="00E84003"/>
    <w:rsid w:val="00E84864"/>
    <w:rsid w:val="00E903A0"/>
    <w:rsid w:val="00E945A4"/>
    <w:rsid w:val="00E95468"/>
    <w:rsid w:val="00E958A2"/>
    <w:rsid w:val="00E97E94"/>
    <w:rsid w:val="00EA651E"/>
    <w:rsid w:val="00EA6B0D"/>
    <w:rsid w:val="00EB26C3"/>
    <w:rsid w:val="00EC0E5D"/>
    <w:rsid w:val="00EC654D"/>
    <w:rsid w:val="00EE7ED7"/>
    <w:rsid w:val="00F105A9"/>
    <w:rsid w:val="00F24DA8"/>
    <w:rsid w:val="00F25D70"/>
    <w:rsid w:val="00F26D47"/>
    <w:rsid w:val="00F36FF8"/>
    <w:rsid w:val="00F43EEF"/>
    <w:rsid w:val="00F45EDA"/>
    <w:rsid w:val="00F53D65"/>
    <w:rsid w:val="00F55ACE"/>
    <w:rsid w:val="00F57CE7"/>
    <w:rsid w:val="00F66101"/>
    <w:rsid w:val="00F83C08"/>
    <w:rsid w:val="00F8591F"/>
    <w:rsid w:val="00F87246"/>
    <w:rsid w:val="00F910C1"/>
    <w:rsid w:val="00F95EC0"/>
    <w:rsid w:val="00F9665D"/>
    <w:rsid w:val="00FA00EB"/>
    <w:rsid w:val="00FA5843"/>
    <w:rsid w:val="00FB1BEE"/>
    <w:rsid w:val="00FB6477"/>
    <w:rsid w:val="00FD44B5"/>
    <w:rsid w:val="00FD45FF"/>
    <w:rsid w:val="00FF2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D54875-B307-4057-AB9C-55369D09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7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3D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3D60DC"/>
    <w:rPr>
      <w:rFonts w:ascii="Courier New" w:eastAsia="Times New Roman" w:hAnsi="Courier New" w:cs="Times New Roman"/>
      <w:sz w:val="20"/>
      <w:szCs w:val="20"/>
      <w:lang w:eastAsia="ru-RU"/>
    </w:rPr>
  </w:style>
  <w:style w:type="paragraph" w:styleId="a3">
    <w:name w:val="Normal (Web)"/>
    <w:basedOn w:val="a"/>
    <w:uiPriority w:val="99"/>
    <w:semiHidden/>
    <w:unhideWhenUsed/>
    <w:rsid w:val="003D60DC"/>
    <w:pPr>
      <w:spacing w:before="100" w:beforeAutospacing="1" w:after="100" w:afterAutospacing="1"/>
    </w:pPr>
  </w:style>
  <w:style w:type="paragraph" w:styleId="a4">
    <w:name w:val="Body Text"/>
    <w:basedOn w:val="a"/>
    <w:link w:val="a5"/>
    <w:uiPriority w:val="99"/>
    <w:unhideWhenUsed/>
    <w:qFormat/>
    <w:rsid w:val="003D60DC"/>
    <w:pPr>
      <w:widowControl w:val="0"/>
      <w:ind w:left="113" w:firstLine="396"/>
    </w:pPr>
    <w:rPr>
      <w:rFonts w:ascii="Georgia" w:eastAsia="Georgia" w:hAnsi="Georgia"/>
      <w:sz w:val="22"/>
      <w:szCs w:val="22"/>
      <w:lang w:val="en-US" w:eastAsia="en-US"/>
    </w:rPr>
  </w:style>
  <w:style w:type="character" w:customStyle="1" w:styleId="a5">
    <w:name w:val="Основной текст Знак"/>
    <w:basedOn w:val="a0"/>
    <w:link w:val="a4"/>
    <w:uiPriority w:val="99"/>
    <w:rsid w:val="003D60DC"/>
    <w:rPr>
      <w:rFonts w:ascii="Georgia" w:eastAsia="Georgia" w:hAnsi="Georgia" w:cs="Times New Roman"/>
      <w:lang w:val="en-US"/>
    </w:rPr>
  </w:style>
  <w:style w:type="paragraph" w:styleId="a6">
    <w:name w:val="No Spacing"/>
    <w:uiPriority w:val="1"/>
    <w:qFormat/>
    <w:rsid w:val="003D60DC"/>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D60DC"/>
    <w:pPr>
      <w:ind w:left="720"/>
      <w:contextualSpacing/>
    </w:pPr>
  </w:style>
  <w:style w:type="paragraph" w:customStyle="1" w:styleId="1">
    <w:name w:val="Абзац списка1"/>
    <w:basedOn w:val="a"/>
    <w:uiPriority w:val="99"/>
    <w:rsid w:val="003D60DC"/>
    <w:pPr>
      <w:spacing w:after="200" w:line="276" w:lineRule="auto"/>
      <w:ind w:left="720"/>
      <w:contextualSpacing/>
    </w:pPr>
    <w:rPr>
      <w:rFonts w:ascii="Calibri" w:hAnsi="Calibri"/>
      <w:sz w:val="22"/>
      <w:szCs w:val="22"/>
    </w:rPr>
  </w:style>
  <w:style w:type="table" w:styleId="a8">
    <w:name w:val="Table Grid"/>
    <w:basedOn w:val="a1"/>
    <w:uiPriority w:val="59"/>
    <w:rsid w:val="003D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0926D6"/>
    <w:rPr>
      <w:rFonts w:ascii="Century Schoolbook" w:hAnsi="Century Schoolbook" w:cs="Century Schoolbook"/>
      <w:sz w:val="18"/>
      <w:szCs w:val="18"/>
    </w:rPr>
  </w:style>
  <w:style w:type="paragraph" w:styleId="a9">
    <w:name w:val="header"/>
    <w:basedOn w:val="a"/>
    <w:link w:val="aa"/>
    <w:uiPriority w:val="99"/>
    <w:unhideWhenUsed/>
    <w:rsid w:val="00707527"/>
    <w:pPr>
      <w:tabs>
        <w:tab w:val="center" w:pos="4677"/>
        <w:tab w:val="right" w:pos="9355"/>
      </w:tabs>
    </w:pPr>
  </w:style>
  <w:style w:type="character" w:customStyle="1" w:styleId="aa">
    <w:name w:val="Верхний колонтитул Знак"/>
    <w:basedOn w:val="a0"/>
    <w:link w:val="a9"/>
    <w:uiPriority w:val="99"/>
    <w:rsid w:val="0070752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07527"/>
    <w:pPr>
      <w:tabs>
        <w:tab w:val="center" w:pos="4677"/>
        <w:tab w:val="right" w:pos="9355"/>
      </w:tabs>
    </w:pPr>
  </w:style>
  <w:style w:type="character" w:customStyle="1" w:styleId="ac">
    <w:name w:val="Нижний колонтитул Знак"/>
    <w:basedOn w:val="a0"/>
    <w:link w:val="ab"/>
    <w:uiPriority w:val="99"/>
    <w:rsid w:val="0070752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56E63"/>
    <w:rPr>
      <w:rFonts w:ascii="Tahoma" w:hAnsi="Tahoma" w:cs="Tahoma"/>
      <w:sz w:val="16"/>
      <w:szCs w:val="16"/>
    </w:rPr>
  </w:style>
  <w:style w:type="character" w:customStyle="1" w:styleId="ae">
    <w:name w:val="Текст выноски Знак"/>
    <w:basedOn w:val="a0"/>
    <w:link w:val="ad"/>
    <w:uiPriority w:val="99"/>
    <w:semiHidden/>
    <w:rsid w:val="00456E63"/>
    <w:rPr>
      <w:rFonts w:ascii="Tahoma" w:eastAsia="Times New Roman" w:hAnsi="Tahoma" w:cs="Tahoma"/>
      <w:sz w:val="16"/>
      <w:szCs w:val="16"/>
      <w:lang w:eastAsia="ru-RU"/>
    </w:rPr>
  </w:style>
  <w:style w:type="paragraph" w:customStyle="1" w:styleId="c7">
    <w:name w:val="c7"/>
    <w:basedOn w:val="a"/>
    <w:rsid w:val="007172D1"/>
    <w:pPr>
      <w:spacing w:before="100" w:beforeAutospacing="1" w:after="100" w:afterAutospacing="1"/>
    </w:pPr>
  </w:style>
  <w:style w:type="table" w:customStyle="1" w:styleId="10">
    <w:name w:val="Сетка таблицы1"/>
    <w:basedOn w:val="a1"/>
    <w:next w:val="a8"/>
    <w:uiPriority w:val="59"/>
    <w:rsid w:val="00D7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link w:val="12"/>
    <w:uiPriority w:val="99"/>
    <w:locked/>
    <w:rsid w:val="00D7388A"/>
    <w:rPr>
      <w:rFonts w:ascii="Microsoft Sans Serif" w:hAnsi="Microsoft Sans Serif" w:cs="Microsoft Sans Serif"/>
      <w:sz w:val="28"/>
      <w:shd w:val="clear" w:color="auto" w:fill="FFFFFF"/>
    </w:rPr>
  </w:style>
  <w:style w:type="paragraph" w:customStyle="1" w:styleId="12">
    <w:name w:val="Заголовок №1"/>
    <w:basedOn w:val="a"/>
    <w:link w:val="11"/>
    <w:uiPriority w:val="99"/>
    <w:rsid w:val="00D7388A"/>
    <w:pPr>
      <w:shd w:val="clear" w:color="auto" w:fill="FFFFFF"/>
      <w:spacing w:after="360" w:line="240" w:lineRule="atLeast"/>
      <w:outlineLvl w:val="0"/>
    </w:pPr>
    <w:rPr>
      <w:rFonts w:ascii="Microsoft Sans Serif" w:eastAsiaTheme="minorHAnsi" w:hAnsi="Microsoft Sans Serif" w:cs="Microsoft Sans Serif"/>
      <w:sz w:val="28"/>
      <w:szCs w:val="22"/>
      <w:lang w:eastAsia="en-US"/>
    </w:rPr>
  </w:style>
  <w:style w:type="table" w:customStyle="1" w:styleId="2">
    <w:name w:val="Сетка таблицы2"/>
    <w:basedOn w:val="a1"/>
    <w:next w:val="a8"/>
    <w:uiPriority w:val="59"/>
    <w:rsid w:val="00D7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945A4"/>
    <w:rPr>
      <w:sz w:val="16"/>
      <w:szCs w:val="16"/>
    </w:rPr>
  </w:style>
  <w:style w:type="paragraph" w:styleId="af0">
    <w:name w:val="annotation text"/>
    <w:basedOn w:val="a"/>
    <w:link w:val="af1"/>
    <w:uiPriority w:val="99"/>
    <w:semiHidden/>
    <w:unhideWhenUsed/>
    <w:rsid w:val="00E945A4"/>
    <w:rPr>
      <w:sz w:val="20"/>
      <w:szCs w:val="20"/>
    </w:rPr>
  </w:style>
  <w:style w:type="character" w:customStyle="1" w:styleId="af1">
    <w:name w:val="Текст примечания Знак"/>
    <w:basedOn w:val="a0"/>
    <w:link w:val="af0"/>
    <w:uiPriority w:val="99"/>
    <w:semiHidden/>
    <w:rsid w:val="00E945A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945A4"/>
    <w:rPr>
      <w:b/>
      <w:bCs/>
    </w:rPr>
  </w:style>
  <w:style w:type="character" w:customStyle="1" w:styleId="af3">
    <w:name w:val="Тема примечания Знак"/>
    <w:basedOn w:val="af1"/>
    <w:link w:val="af2"/>
    <w:uiPriority w:val="99"/>
    <w:semiHidden/>
    <w:rsid w:val="00E945A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4526">
      <w:bodyDiv w:val="1"/>
      <w:marLeft w:val="0"/>
      <w:marRight w:val="0"/>
      <w:marTop w:val="0"/>
      <w:marBottom w:val="0"/>
      <w:divBdr>
        <w:top w:val="none" w:sz="0" w:space="0" w:color="auto"/>
        <w:left w:val="none" w:sz="0" w:space="0" w:color="auto"/>
        <w:bottom w:val="none" w:sz="0" w:space="0" w:color="auto"/>
        <w:right w:val="none" w:sz="0" w:space="0" w:color="auto"/>
      </w:divBdr>
    </w:div>
    <w:div w:id="1145776782">
      <w:bodyDiv w:val="1"/>
      <w:marLeft w:val="0"/>
      <w:marRight w:val="0"/>
      <w:marTop w:val="0"/>
      <w:marBottom w:val="0"/>
      <w:divBdr>
        <w:top w:val="none" w:sz="0" w:space="0" w:color="auto"/>
        <w:left w:val="none" w:sz="0" w:space="0" w:color="auto"/>
        <w:bottom w:val="none" w:sz="0" w:space="0" w:color="auto"/>
        <w:right w:val="none" w:sz="0" w:space="0" w:color="auto"/>
      </w:divBdr>
    </w:div>
    <w:div w:id="13791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3DA3-A6C6-4BE3-8A15-459CD042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7671</TotalTime>
  <Pages>46</Pages>
  <Words>18639</Words>
  <Characters>106245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 Гондарь</cp:lastModifiedBy>
  <cp:revision>183</cp:revision>
  <cp:lastPrinted>2018-02-13T18:30:00Z</cp:lastPrinted>
  <dcterms:created xsi:type="dcterms:W3CDTF">2018-03-20T08:18:00Z</dcterms:created>
  <dcterms:modified xsi:type="dcterms:W3CDTF">2024-08-21T08:09:00Z</dcterms:modified>
</cp:coreProperties>
</file>